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7C8E3C">
      <w:pPr>
        <w:rPr>
          <w:rFonts w:ascii="Times New Roman" w:hAnsi="Times New Roman" w:eastAsia="仿宋_GB2312"/>
          <w:color w:val="000000"/>
          <w:sz w:val="32"/>
          <w:szCs w:val="32"/>
        </w:rPr>
      </w:pPr>
      <w:r>
        <w:rPr>
          <w:rFonts w:ascii="Times New Roman" w:hAnsi="Times New Roman" w:eastAsia="黑体"/>
          <w:bCs/>
          <w:color w:val="000000"/>
          <w:sz w:val="30"/>
          <w:szCs w:val="30"/>
        </w:rPr>
        <w:t>附件</w:t>
      </w:r>
      <w:r>
        <w:rPr>
          <w:rFonts w:hint="eastAsia" w:ascii="Times New Roman" w:hAnsi="Times New Roman" w:eastAsia="黑体"/>
          <w:bCs/>
          <w:color w:val="000000"/>
          <w:sz w:val="30"/>
          <w:szCs w:val="30"/>
        </w:rPr>
        <w:t>2</w:t>
      </w:r>
      <w:r>
        <w:rPr>
          <w:rFonts w:hint="eastAsia" w:ascii="Times New Roman" w:hAnsi="Times New Roman" w:eastAsia="仿宋_GB2312"/>
          <w:bCs/>
          <w:color w:val="000000"/>
          <w:sz w:val="32"/>
          <w:szCs w:val="32"/>
        </w:rPr>
        <w:t xml:space="preserve">                   </w:t>
      </w:r>
      <w:r>
        <w:rPr>
          <w:rFonts w:hint="eastAsia" w:ascii="Times New Roman" w:hAnsi="Times New Roman" w:eastAsia="仿宋_GB2312"/>
          <w:color w:val="000000"/>
          <w:sz w:val="32"/>
          <w:szCs w:val="32"/>
        </w:rPr>
        <w:t xml:space="preserve">   </w:t>
      </w:r>
    </w:p>
    <w:p w14:paraId="314508CD">
      <w:pPr>
        <w:rPr>
          <w:rFonts w:ascii="Times New Roman" w:hAnsi="Times New Roman" w:eastAsia="仿宋_GB2312"/>
          <w:b/>
          <w:color w:val="000000"/>
          <w:sz w:val="32"/>
          <w:szCs w:val="32"/>
        </w:rPr>
      </w:pPr>
    </w:p>
    <w:p w14:paraId="58B5EA38">
      <w:pPr>
        <w:rPr>
          <w:rFonts w:ascii="Times New Roman" w:hAnsi="Times New Roman" w:eastAsia="仿宋_GB2312"/>
          <w:b/>
          <w:color w:val="000000"/>
          <w:sz w:val="32"/>
          <w:szCs w:val="32"/>
        </w:rPr>
      </w:pPr>
    </w:p>
    <w:p w14:paraId="18C770E9">
      <w:pPr>
        <w:rPr>
          <w:rFonts w:ascii="Times New Roman" w:hAnsi="Times New Roman" w:eastAsia="仿宋_GB2312"/>
          <w:b/>
          <w:color w:val="000000"/>
          <w:sz w:val="32"/>
          <w:szCs w:val="32"/>
        </w:rPr>
      </w:pPr>
    </w:p>
    <w:p w14:paraId="7B747ECD">
      <w:pPr>
        <w:rPr>
          <w:rFonts w:ascii="Times New Roman" w:hAnsi="Times New Roman" w:cs="黑体"/>
          <w:b/>
          <w:bCs/>
          <w:color w:val="000000"/>
          <w:sz w:val="32"/>
          <w:szCs w:val="32"/>
        </w:rPr>
      </w:pPr>
    </w:p>
    <w:p w14:paraId="7F94ED57">
      <w:pPr>
        <w:spacing w:line="760" w:lineRule="exact"/>
        <w:jc w:val="center"/>
        <w:rPr>
          <w:rFonts w:ascii="Times New Roman" w:hAnsi="Times New Roman" w:eastAsia="方正小标宋_GBK" w:cs="宋体"/>
          <w:color w:val="000000"/>
          <w:sz w:val="40"/>
          <w:szCs w:val="40"/>
        </w:rPr>
      </w:pPr>
      <w:r>
        <w:rPr>
          <w:rFonts w:hint="eastAsia" w:ascii="Times New Roman" w:hAnsi="Times New Roman" w:eastAsia="方正小标宋_GBK" w:cs="宋体"/>
          <w:color w:val="000000"/>
          <w:sz w:val="40"/>
          <w:szCs w:val="40"/>
        </w:rPr>
        <w:t>2025年全国公路“数智赋能&amp;美好出行”</w:t>
      </w:r>
    </w:p>
    <w:p w14:paraId="6BDF72BE">
      <w:pPr>
        <w:spacing w:line="760" w:lineRule="exact"/>
        <w:jc w:val="center"/>
        <w:rPr>
          <w:rFonts w:ascii="Times New Roman" w:hAnsi="Times New Roman" w:eastAsia="方正小标宋_GBK" w:cs="宋体"/>
          <w:color w:val="000000"/>
          <w:sz w:val="40"/>
          <w:szCs w:val="40"/>
        </w:rPr>
      </w:pPr>
      <w:r>
        <w:rPr>
          <w:rFonts w:hint="eastAsia" w:ascii="Times New Roman" w:hAnsi="Times New Roman" w:eastAsia="方正小标宋_GBK" w:cs="宋体"/>
          <w:color w:val="000000"/>
          <w:sz w:val="40"/>
          <w:szCs w:val="40"/>
        </w:rPr>
        <w:t>绿色实践成果申报书</w:t>
      </w:r>
    </w:p>
    <w:p w14:paraId="60126BA2">
      <w:pPr>
        <w:spacing w:line="760" w:lineRule="exact"/>
        <w:jc w:val="center"/>
        <w:rPr>
          <w:rFonts w:ascii="Times New Roman" w:hAnsi="Times New Roman" w:eastAsia="方正小标宋_GBK" w:cs="宋体"/>
          <w:color w:val="000000"/>
          <w:sz w:val="44"/>
          <w:szCs w:val="44"/>
        </w:rPr>
      </w:pPr>
    </w:p>
    <w:p w14:paraId="25C3BAF3">
      <w:pPr>
        <w:rPr>
          <w:rFonts w:ascii="Times New Roman" w:hAnsi="Times New Roman"/>
          <w:b/>
          <w:bCs/>
          <w:color w:val="000000"/>
          <w:sz w:val="30"/>
          <w:szCs w:val="30"/>
        </w:rPr>
      </w:pPr>
    </w:p>
    <w:p w14:paraId="3C0353CE">
      <w:pPr>
        <w:rPr>
          <w:rFonts w:ascii="Times New Roman" w:hAnsi="Times New Roman"/>
          <w:b/>
          <w:bCs/>
          <w:color w:val="000000"/>
          <w:sz w:val="30"/>
          <w:szCs w:val="30"/>
        </w:rPr>
      </w:pPr>
    </w:p>
    <w:p w14:paraId="6FD6A2F7">
      <w:pPr>
        <w:rPr>
          <w:rFonts w:ascii="Times New Roman" w:hAnsi="Times New Roman"/>
          <w:b/>
          <w:bCs/>
          <w:color w:val="000000"/>
          <w:sz w:val="30"/>
          <w:szCs w:val="30"/>
        </w:rPr>
      </w:pPr>
    </w:p>
    <w:p w14:paraId="7EC88E90">
      <w:pPr>
        <w:rPr>
          <w:rFonts w:ascii="Times New Roman" w:hAnsi="Times New Roman"/>
          <w:b/>
          <w:bCs/>
          <w:color w:val="000000"/>
          <w:sz w:val="30"/>
          <w:szCs w:val="30"/>
        </w:rPr>
      </w:pPr>
    </w:p>
    <w:p w14:paraId="25D8AAB5">
      <w:pPr>
        <w:tabs>
          <w:tab w:val="left" w:pos="2342"/>
        </w:tabs>
        <w:spacing w:line="700" w:lineRule="exact"/>
        <w:ind w:firstLine="1047" w:firstLineChars="349"/>
        <w:rPr>
          <w:rFonts w:ascii="Times New Roman" w:hAnsi="Times New Roman" w:eastAsia="仿宋_GB2312" w:cs="仿宋"/>
          <w:color w:val="000000"/>
          <w:sz w:val="30"/>
          <w:szCs w:val="30"/>
          <w:u w:val="single"/>
        </w:rPr>
      </w:pPr>
      <w:r>
        <w:rPr>
          <w:rFonts w:hint="eastAsia" w:ascii="Times New Roman" w:hAnsi="Times New Roman" w:eastAsia="仿宋_GB2312" w:cs="仿宋"/>
          <w:color w:val="000000"/>
          <w:sz w:val="30"/>
          <w:szCs w:val="30"/>
        </w:rPr>
        <w:t>实践成果名称：</w:t>
      </w:r>
      <w:r>
        <w:rPr>
          <w:rFonts w:hint="eastAsia" w:ascii="Times New Roman" w:hAnsi="Times New Roman" w:eastAsia="仿宋_GB2312" w:cs="仿宋"/>
          <w:color w:val="000000"/>
          <w:sz w:val="30"/>
          <w:szCs w:val="30"/>
          <w:u w:val="single"/>
        </w:rPr>
        <w:t xml:space="preserve">                           </w:t>
      </w:r>
    </w:p>
    <w:p w14:paraId="1AAE2EE3">
      <w:pPr>
        <w:tabs>
          <w:tab w:val="left" w:pos="2342"/>
        </w:tabs>
        <w:spacing w:line="700" w:lineRule="exact"/>
        <w:ind w:firstLine="1047" w:firstLineChars="349"/>
        <w:rPr>
          <w:rFonts w:ascii="Times New Roman" w:hAnsi="Times New Roman" w:eastAsia="仿宋_GB2312" w:cs="仿宋"/>
          <w:color w:val="000000"/>
          <w:sz w:val="30"/>
          <w:szCs w:val="30"/>
        </w:rPr>
      </w:pPr>
      <w:r>
        <w:rPr>
          <w:rFonts w:hint="eastAsia" w:ascii="Times New Roman" w:hAnsi="Times New Roman" w:eastAsia="仿宋_GB2312" w:cs="仿宋"/>
          <w:color w:val="000000"/>
          <w:sz w:val="30"/>
          <w:szCs w:val="30"/>
        </w:rPr>
        <w:t>申 报 单 位：</w:t>
      </w:r>
      <w:r>
        <w:rPr>
          <w:rFonts w:hint="eastAsia" w:ascii="Times New Roman" w:hAnsi="Times New Roman" w:eastAsia="仿宋_GB2312" w:cs="仿宋"/>
          <w:color w:val="000000"/>
          <w:sz w:val="30"/>
          <w:szCs w:val="30"/>
          <w:u w:val="single"/>
        </w:rPr>
        <w:t xml:space="preserve">                            </w:t>
      </w:r>
      <w:r>
        <w:rPr>
          <w:rFonts w:hint="eastAsia" w:ascii="Times New Roman" w:hAnsi="Times New Roman" w:eastAsia="仿宋_GB2312" w:cs="仿宋"/>
          <w:color w:val="000000"/>
          <w:sz w:val="30"/>
          <w:szCs w:val="30"/>
        </w:rPr>
        <w:t>（盖章）</w:t>
      </w:r>
    </w:p>
    <w:p w14:paraId="56D49549">
      <w:pPr>
        <w:tabs>
          <w:tab w:val="left" w:pos="2342"/>
        </w:tabs>
        <w:spacing w:line="700" w:lineRule="exact"/>
        <w:ind w:firstLine="1047" w:firstLineChars="349"/>
        <w:rPr>
          <w:rFonts w:ascii="Times New Roman" w:hAnsi="Times New Roman" w:eastAsia="仿宋_GB2312" w:cs="仿宋"/>
          <w:color w:val="000000"/>
          <w:sz w:val="28"/>
          <w:szCs w:val="28"/>
        </w:rPr>
      </w:pPr>
      <w:r>
        <w:rPr>
          <w:rFonts w:hint="eastAsia" w:ascii="Times New Roman" w:hAnsi="Times New Roman" w:eastAsia="仿宋_GB2312" w:cs="仿宋"/>
          <w:color w:val="000000"/>
          <w:sz w:val="30"/>
          <w:szCs w:val="30"/>
        </w:rPr>
        <w:t>申 报 日 期：</w:t>
      </w:r>
      <w:r>
        <w:rPr>
          <w:rFonts w:hint="eastAsia" w:ascii="Times New Roman" w:hAnsi="Times New Roman" w:eastAsia="仿宋_GB2312" w:cs="仿宋"/>
          <w:color w:val="000000"/>
          <w:sz w:val="30"/>
          <w:szCs w:val="30"/>
          <w:u w:val="single"/>
        </w:rPr>
        <w:t xml:space="preserve">         </w:t>
      </w:r>
      <w:r>
        <w:rPr>
          <w:rFonts w:hint="eastAsia" w:ascii="Times New Roman" w:hAnsi="Times New Roman" w:eastAsia="仿宋_GB2312" w:cs="仿宋"/>
          <w:color w:val="000000"/>
          <w:sz w:val="28"/>
          <w:szCs w:val="28"/>
        </w:rPr>
        <w:t>年</w:t>
      </w:r>
      <w:r>
        <w:rPr>
          <w:rFonts w:hint="eastAsia" w:ascii="Times New Roman" w:hAnsi="Times New Roman" w:eastAsia="仿宋_GB2312" w:cs="仿宋"/>
          <w:color w:val="000000"/>
          <w:sz w:val="30"/>
          <w:szCs w:val="30"/>
          <w:u w:val="single"/>
        </w:rPr>
        <w:t xml:space="preserve">       </w:t>
      </w:r>
      <w:r>
        <w:rPr>
          <w:rFonts w:hint="eastAsia" w:ascii="Times New Roman" w:hAnsi="Times New Roman" w:eastAsia="仿宋_GB2312" w:cs="仿宋"/>
          <w:color w:val="000000"/>
          <w:sz w:val="28"/>
          <w:szCs w:val="28"/>
        </w:rPr>
        <w:t>月</w:t>
      </w:r>
      <w:r>
        <w:rPr>
          <w:rFonts w:hint="eastAsia" w:ascii="Times New Roman" w:hAnsi="Times New Roman" w:eastAsia="仿宋_GB2312" w:cs="仿宋"/>
          <w:color w:val="000000"/>
          <w:sz w:val="30"/>
          <w:szCs w:val="30"/>
          <w:u w:val="single"/>
        </w:rPr>
        <w:t xml:space="preserve">       </w:t>
      </w:r>
      <w:r>
        <w:rPr>
          <w:rFonts w:hint="eastAsia" w:ascii="Times New Roman" w:hAnsi="Times New Roman" w:eastAsia="仿宋_GB2312" w:cs="仿宋"/>
          <w:color w:val="000000"/>
          <w:sz w:val="28"/>
          <w:szCs w:val="28"/>
        </w:rPr>
        <w:t>日</w:t>
      </w:r>
    </w:p>
    <w:p w14:paraId="27301A57">
      <w:pPr>
        <w:snapToGrid w:val="0"/>
        <w:ind w:firstLine="1920" w:firstLineChars="600"/>
        <w:rPr>
          <w:rFonts w:ascii="Times New Roman" w:hAnsi="Times New Roman"/>
          <w:color w:val="000000"/>
          <w:sz w:val="32"/>
          <w:szCs w:val="32"/>
        </w:rPr>
      </w:pPr>
    </w:p>
    <w:p w14:paraId="44A8BC8C">
      <w:pPr>
        <w:snapToGrid w:val="0"/>
        <w:ind w:firstLine="1920" w:firstLineChars="600"/>
        <w:rPr>
          <w:rFonts w:ascii="Times New Roman" w:hAnsi="Times New Roman"/>
          <w:color w:val="000000"/>
          <w:sz w:val="32"/>
          <w:szCs w:val="32"/>
        </w:rPr>
      </w:pPr>
    </w:p>
    <w:p w14:paraId="36D4E0FB">
      <w:pPr>
        <w:snapToGrid w:val="0"/>
        <w:ind w:firstLine="1920" w:firstLineChars="600"/>
        <w:rPr>
          <w:rFonts w:ascii="Times New Roman" w:hAnsi="Times New Roman"/>
          <w:color w:val="000000"/>
          <w:sz w:val="32"/>
          <w:szCs w:val="32"/>
        </w:rPr>
      </w:pPr>
    </w:p>
    <w:p w14:paraId="7777F708">
      <w:pPr>
        <w:snapToGrid w:val="0"/>
        <w:ind w:firstLine="1920" w:firstLineChars="600"/>
        <w:rPr>
          <w:rFonts w:ascii="Times New Roman" w:hAnsi="Times New Roman"/>
          <w:color w:val="000000"/>
          <w:sz w:val="32"/>
          <w:szCs w:val="32"/>
        </w:rPr>
      </w:pPr>
    </w:p>
    <w:p w14:paraId="28519D07">
      <w:pPr>
        <w:snapToGrid w:val="0"/>
        <w:rPr>
          <w:rFonts w:ascii="Times New Roman" w:hAnsi="Times New Roman"/>
          <w:color w:val="000000"/>
          <w:sz w:val="32"/>
          <w:szCs w:val="32"/>
        </w:rPr>
      </w:pPr>
    </w:p>
    <w:p w14:paraId="298332D5">
      <w:pPr>
        <w:snapToGrid w:val="0"/>
        <w:rPr>
          <w:rFonts w:ascii="Times New Roman" w:hAnsi="Times New Roman"/>
          <w:color w:val="000000"/>
          <w:sz w:val="32"/>
          <w:szCs w:val="32"/>
        </w:rPr>
      </w:pPr>
    </w:p>
    <w:p w14:paraId="2578DAD3">
      <w:pPr>
        <w:snapToGrid w:val="0"/>
        <w:jc w:val="center"/>
        <w:rPr>
          <w:rFonts w:ascii="Times New Roman" w:hAnsi="Times New Roman" w:eastAsia="黑体" w:cs="仿宋"/>
          <w:color w:val="000000"/>
          <w:sz w:val="30"/>
          <w:szCs w:val="30"/>
        </w:rPr>
      </w:pPr>
      <w:r>
        <w:rPr>
          <w:rFonts w:hint="eastAsia" w:ascii="Times New Roman" w:hAnsi="Times New Roman" w:eastAsia="黑体" w:cs="仿宋"/>
          <w:bCs/>
          <w:color w:val="000000"/>
          <w:sz w:val="34"/>
          <w:szCs w:val="34"/>
        </w:rPr>
        <w:t>中国设备管理协会制</w:t>
      </w:r>
    </w:p>
    <w:p w14:paraId="7C1FA874">
      <w:pPr>
        <w:rPr>
          <w:rFonts w:ascii="Times New Roman" w:hAnsi="Times New Roman" w:eastAsia="黑体" w:cs="仿宋"/>
          <w:bCs/>
          <w:color w:val="000000"/>
          <w:sz w:val="34"/>
          <w:szCs w:val="34"/>
        </w:rPr>
      </w:pPr>
    </w:p>
    <w:p w14:paraId="7534BD28">
      <w:pPr>
        <w:rPr>
          <w:rFonts w:ascii="Times New Roman" w:hAnsi="Times New Roman" w:eastAsia="黑体" w:cs="仿宋"/>
          <w:color w:val="000000"/>
          <w:sz w:val="30"/>
          <w:szCs w:val="30"/>
        </w:rPr>
        <w:sectPr>
          <w:headerReference r:id="rId3" w:type="default"/>
          <w:footerReference r:id="rId5" w:type="default"/>
          <w:headerReference r:id="rId4" w:type="even"/>
          <w:footerReference r:id="rId6" w:type="even"/>
          <w:pgSz w:w="11906" w:h="16838"/>
          <w:pgMar w:top="1701" w:right="1588" w:bottom="1701" w:left="1588" w:header="851" w:footer="1418" w:gutter="0"/>
          <w:cols w:space="425" w:num="1"/>
          <w:docGrid w:type="lines" w:linePitch="312" w:charSpace="0"/>
        </w:sectPr>
      </w:pPr>
    </w:p>
    <w:p w14:paraId="358E7DA6">
      <w:pPr>
        <w:snapToGrid w:val="0"/>
        <w:jc w:val="center"/>
        <w:rPr>
          <w:rFonts w:ascii="Times New Roman" w:hAnsi="Times New Roman" w:eastAsia="黑体" w:cs="仿宋"/>
          <w:bCs/>
          <w:color w:val="000000"/>
          <w:sz w:val="36"/>
          <w:szCs w:val="36"/>
        </w:rPr>
      </w:pPr>
      <w:r>
        <w:rPr>
          <w:rFonts w:hint="eastAsia" w:ascii="Times New Roman" w:hAnsi="Times New Roman" w:eastAsia="黑体" w:cs="仿宋"/>
          <w:bCs/>
          <w:color w:val="000000"/>
          <w:sz w:val="36"/>
          <w:szCs w:val="36"/>
        </w:rPr>
        <w:t>申报书填写须知</w:t>
      </w:r>
    </w:p>
    <w:p w14:paraId="0CD54DAE">
      <w:pPr>
        <w:snapToGrid w:val="0"/>
        <w:jc w:val="center"/>
        <w:rPr>
          <w:rFonts w:ascii="Times New Roman" w:hAnsi="Times New Roman" w:eastAsia="黑体" w:cs="仿宋"/>
          <w:bCs/>
          <w:color w:val="000000"/>
          <w:sz w:val="36"/>
          <w:szCs w:val="36"/>
        </w:rPr>
      </w:pPr>
    </w:p>
    <w:p w14:paraId="50E4B58C">
      <w:pPr>
        <w:adjustRightInd w:val="0"/>
        <w:snapToGrid w:val="0"/>
        <w:spacing w:line="440" w:lineRule="exact"/>
        <w:ind w:firstLine="660" w:firstLineChars="236"/>
        <w:rPr>
          <w:rFonts w:ascii="Times New Roman" w:hAnsi="Times New Roman" w:eastAsia="仿宋_GB2312" w:cs="仿宋_GB2312"/>
          <w:bCs/>
          <w:color w:val="000000"/>
          <w:sz w:val="28"/>
          <w:szCs w:val="28"/>
        </w:rPr>
      </w:pPr>
      <w:r>
        <w:rPr>
          <w:rFonts w:hint="eastAsia" w:ascii="Times New Roman" w:hAnsi="Times New Roman" w:eastAsia="仿宋_GB2312" w:cs="仿宋_GB2312"/>
          <w:bCs/>
          <w:color w:val="000000"/>
          <w:sz w:val="28"/>
          <w:szCs w:val="28"/>
        </w:rPr>
        <w:t>1. 限额申报，确保质量。独立法人单位或大型、特大型集团公司直属单位和下属二级单位，每个单位限申报2项；</w:t>
      </w:r>
    </w:p>
    <w:p w14:paraId="348A1795">
      <w:pPr>
        <w:adjustRightInd w:val="0"/>
        <w:snapToGrid w:val="0"/>
        <w:spacing w:line="440" w:lineRule="exact"/>
        <w:ind w:firstLine="660" w:firstLineChars="236"/>
        <w:rPr>
          <w:rFonts w:ascii="Times New Roman" w:hAnsi="Times New Roman" w:eastAsia="仿宋_GB2312" w:cs="仿宋_GB2312"/>
          <w:bCs/>
          <w:color w:val="000000"/>
          <w:sz w:val="28"/>
          <w:szCs w:val="28"/>
        </w:rPr>
      </w:pPr>
      <w:r>
        <w:rPr>
          <w:rFonts w:hint="eastAsia" w:ascii="Times New Roman" w:hAnsi="Times New Roman" w:eastAsia="仿宋_GB2312" w:cs="仿宋_GB2312"/>
          <w:bCs/>
          <w:color w:val="000000"/>
          <w:sz w:val="28"/>
          <w:szCs w:val="28"/>
        </w:rPr>
        <w:t>2. 申报的实践成果，截至2025年6月30日实施须满一年，并产生了显著的经济效益或社会效益；</w:t>
      </w:r>
    </w:p>
    <w:p w14:paraId="665CB487">
      <w:pPr>
        <w:adjustRightInd w:val="0"/>
        <w:snapToGrid w:val="0"/>
        <w:spacing w:line="440" w:lineRule="exact"/>
        <w:ind w:firstLine="660" w:firstLineChars="236"/>
        <w:rPr>
          <w:rFonts w:ascii="Times New Roman" w:hAnsi="Times New Roman" w:eastAsia="仿宋_GB2312" w:cs="仿宋_GB2312"/>
          <w:bCs/>
          <w:color w:val="000000"/>
          <w:sz w:val="28"/>
          <w:szCs w:val="28"/>
        </w:rPr>
      </w:pPr>
      <w:r>
        <w:rPr>
          <w:rFonts w:hint="eastAsia" w:ascii="Times New Roman" w:hAnsi="Times New Roman" w:eastAsia="仿宋_GB2312" w:cs="仿宋_GB2312"/>
          <w:bCs/>
          <w:color w:val="000000"/>
          <w:sz w:val="28"/>
          <w:szCs w:val="28"/>
        </w:rPr>
        <w:t>3. 涉及节能降耗、增收节支的实践成果，须填写经济效益数据计算公式。对管理类及其他非增收节支类项目等难以直接计算经济效益的成果，如：安全、质量、环保、劳动保护、职业健康卫生等，申报表栏目中“投资回收期”一栏可空白不填，但应在“社会效益：”栏中表述，并提供应用单位证明；</w:t>
      </w:r>
    </w:p>
    <w:p w14:paraId="1B30DE9A">
      <w:pPr>
        <w:adjustRightInd w:val="0"/>
        <w:snapToGrid w:val="0"/>
        <w:spacing w:line="440" w:lineRule="exact"/>
        <w:ind w:firstLine="660" w:firstLineChars="236"/>
        <w:rPr>
          <w:rFonts w:ascii="Times New Roman" w:hAnsi="Times New Roman" w:eastAsia="仿宋_GB2312" w:cs="仿宋_GB2312"/>
          <w:bCs/>
          <w:color w:val="000000"/>
          <w:sz w:val="28"/>
          <w:szCs w:val="28"/>
        </w:rPr>
      </w:pPr>
      <w:r>
        <w:rPr>
          <w:rFonts w:hint="eastAsia" w:ascii="Times New Roman" w:hAnsi="Times New Roman" w:eastAsia="仿宋_GB2312" w:cs="仿宋_GB2312"/>
          <w:bCs/>
          <w:color w:val="000000"/>
          <w:sz w:val="28"/>
          <w:szCs w:val="28"/>
        </w:rPr>
        <w:t>4.“成果水平”栏，“国际领先”、“国际先进”、“国内领先”</w:t>
      </w:r>
      <w:r>
        <w:rPr>
          <w:rFonts w:hint="eastAsia" w:ascii="Times New Roman" w:hAnsi="Times New Roman" w:eastAsia="仿宋_GB2312" w:cs="仿宋_GB2312"/>
          <w:bCs/>
          <w:color w:val="000000"/>
          <w:spacing w:val="-10"/>
          <w:sz w:val="28"/>
          <w:szCs w:val="28"/>
        </w:rPr>
        <w:t>、“国内先进”，应提供</w:t>
      </w:r>
      <w:r>
        <w:rPr>
          <w:rFonts w:hint="eastAsia" w:ascii="Times New Roman" w:hAnsi="Times New Roman" w:eastAsia="仿宋_GB2312" w:cs="仿宋_GB2312"/>
          <w:bCs/>
          <w:color w:val="000000"/>
          <w:sz w:val="28"/>
          <w:szCs w:val="28"/>
        </w:rPr>
        <w:t>第三方鉴定（评价）报告或其他证明；</w:t>
      </w:r>
    </w:p>
    <w:p w14:paraId="69172FCB">
      <w:pPr>
        <w:adjustRightInd w:val="0"/>
        <w:snapToGrid w:val="0"/>
        <w:spacing w:line="440" w:lineRule="exact"/>
        <w:ind w:firstLine="660" w:firstLineChars="236"/>
        <w:rPr>
          <w:rFonts w:ascii="Times New Roman" w:hAnsi="Times New Roman" w:eastAsia="仿宋_GB2312" w:cs="仿宋_GB2312"/>
          <w:bCs/>
          <w:color w:val="000000"/>
          <w:sz w:val="28"/>
          <w:szCs w:val="28"/>
        </w:rPr>
      </w:pPr>
      <w:r>
        <w:rPr>
          <w:rFonts w:hint="eastAsia" w:ascii="Times New Roman" w:hAnsi="Times New Roman" w:eastAsia="仿宋_GB2312" w:cs="仿宋_GB2312"/>
          <w:bCs/>
          <w:color w:val="000000"/>
          <w:sz w:val="28"/>
          <w:szCs w:val="28"/>
        </w:rPr>
        <w:t>5.“获奖、专利、软著、标准、论文”等须与本实践成果有直接关联，并提供证明材料；</w:t>
      </w:r>
    </w:p>
    <w:p w14:paraId="4761B6B6">
      <w:pPr>
        <w:adjustRightInd w:val="0"/>
        <w:snapToGrid w:val="0"/>
        <w:spacing w:line="440" w:lineRule="exact"/>
        <w:ind w:firstLine="660" w:firstLineChars="236"/>
        <w:rPr>
          <w:rFonts w:ascii="Times New Roman" w:hAnsi="Times New Roman" w:eastAsia="仿宋_GB2312" w:cs="仿宋_GB2312"/>
          <w:bCs/>
          <w:color w:val="000000"/>
          <w:sz w:val="28"/>
          <w:szCs w:val="28"/>
        </w:rPr>
      </w:pPr>
      <w:r>
        <w:rPr>
          <w:rFonts w:hint="eastAsia" w:ascii="Times New Roman" w:hAnsi="Times New Roman" w:eastAsia="仿宋_GB2312" w:cs="仿宋_GB2312"/>
          <w:bCs/>
          <w:color w:val="000000"/>
          <w:sz w:val="28"/>
          <w:szCs w:val="28"/>
        </w:rPr>
        <w:t>6. 两个以上单位联合完成的实践成果，“成果主要完成单位、主要完成人”，应按单位及个人对项目的贡献大小排序，并得到相关单位和完成人的确认；</w:t>
      </w:r>
    </w:p>
    <w:p w14:paraId="40049C5D">
      <w:pPr>
        <w:adjustRightInd w:val="0"/>
        <w:snapToGrid w:val="0"/>
        <w:spacing w:line="440" w:lineRule="exact"/>
        <w:ind w:firstLine="660" w:firstLineChars="236"/>
        <w:rPr>
          <w:rFonts w:ascii="Times New Roman" w:hAnsi="Times New Roman" w:eastAsia="仿宋_GB2312" w:cs="仿宋_GB2312"/>
          <w:bCs/>
          <w:color w:val="000000"/>
          <w:sz w:val="28"/>
          <w:szCs w:val="28"/>
        </w:rPr>
      </w:pPr>
      <w:r>
        <w:rPr>
          <w:rFonts w:hint="eastAsia" w:ascii="Times New Roman" w:hAnsi="Times New Roman" w:eastAsia="仿宋_GB2312" w:cs="仿宋_GB2312"/>
          <w:bCs/>
          <w:color w:val="000000"/>
          <w:sz w:val="28"/>
          <w:szCs w:val="28"/>
        </w:rPr>
        <w:t>7. 本申报书中栏目内容请如实填写，没有内容的填“无”；</w:t>
      </w:r>
    </w:p>
    <w:p w14:paraId="5286992B">
      <w:pPr>
        <w:adjustRightInd w:val="0"/>
        <w:snapToGrid w:val="0"/>
        <w:spacing w:line="440" w:lineRule="exact"/>
        <w:ind w:firstLine="660" w:firstLineChars="236"/>
        <w:rPr>
          <w:rFonts w:ascii="Times New Roman" w:hAnsi="Times New Roman" w:eastAsia="仿宋_GB2312" w:cs="仿宋_GB2312"/>
          <w:bCs/>
          <w:color w:val="000000"/>
          <w:sz w:val="28"/>
          <w:szCs w:val="28"/>
        </w:rPr>
      </w:pPr>
      <w:r>
        <w:rPr>
          <w:rFonts w:hint="eastAsia" w:ascii="Times New Roman" w:hAnsi="Times New Roman" w:eastAsia="仿宋_GB2312" w:cs="仿宋_GB2312"/>
          <w:bCs/>
          <w:color w:val="000000"/>
          <w:sz w:val="28"/>
          <w:szCs w:val="28"/>
        </w:rPr>
        <w:t>8. 技术类实践成果（尤其是实物类成果）应附清晰照片，每张照片应配以简短的文字说明；</w:t>
      </w:r>
    </w:p>
    <w:p w14:paraId="4C4C37A4">
      <w:pPr>
        <w:adjustRightInd w:val="0"/>
        <w:snapToGrid w:val="0"/>
        <w:spacing w:line="440" w:lineRule="exact"/>
        <w:ind w:firstLine="660" w:firstLineChars="236"/>
        <w:rPr>
          <w:rFonts w:ascii="Times New Roman" w:hAnsi="Times New Roman" w:eastAsia="仿宋_GB2312" w:cs="仿宋_GB2312"/>
          <w:bCs/>
          <w:color w:val="000000"/>
          <w:sz w:val="28"/>
          <w:szCs w:val="28"/>
        </w:rPr>
      </w:pPr>
      <w:r>
        <w:rPr>
          <w:rFonts w:hint="eastAsia" w:ascii="Times New Roman" w:hAnsi="Times New Roman" w:eastAsia="仿宋_GB2312" w:cs="仿宋_GB2312"/>
          <w:bCs/>
          <w:color w:val="000000"/>
          <w:sz w:val="28"/>
          <w:szCs w:val="28"/>
        </w:rPr>
        <w:t>9. 申报时间与流程</w:t>
      </w:r>
    </w:p>
    <w:p w14:paraId="6C0EB17A">
      <w:pPr>
        <w:adjustRightInd w:val="0"/>
        <w:snapToGrid w:val="0"/>
        <w:spacing w:line="440" w:lineRule="exact"/>
        <w:ind w:firstLine="660" w:firstLineChars="236"/>
        <w:rPr>
          <w:rFonts w:ascii="Times New Roman" w:hAnsi="Times New Roman" w:eastAsia="仿宋_GB2312" w:cs="仿宋_GB2312"/>
          <w:bCs/>
          <w:color w:val="000000"/>
          <w:sz w:val="28"/>
          <w:szCs w:val="28"/>
        </w:rPr>
      </w:pPr>
      <w:r>
        <w:rPr>
          <w:rFonts w:hint="eastAsia" w:ascii="Times New Roman" w:hAnsi="Times New Roman" w:eastAsia="仿宋_GB2312" w:cs="仿宋_GB2312"/>
          <w:bCs/>
          <w:color w:val="000000"/>
          <w:sz w:val="28"/>
          <w:szCs w:val="28"/>
        </w:rPr>
        <w:t>1）2025年12月1日前提交成果申报联系人回执表。</w:t>
      </w:r>
    </w:p>
    <w:p w14:paraId="7F89D619">
      <w:pPr>
        <w:adjustRightInd w:val="0"/>
        <w:snapToGrid w:val="0"/>
        <w:spacing w:line="440" w:lineRule="exact"/>
        <w:ind w:firstLine="660" w:firstLineChars="236"/>
        <w:rPr>
          <w:rFonts w:ascii="Times New Roman" w:hAnsi="Times New Roman" w:eastAsia="仿宋_GB2312" w:cs="仿宋_GB2312"/>
          <w:bCs/>
          <w:color w:val="000000"/>
          <w:sz w:val="28"/>
          <w:szCs w:val="28"/>
          <w:highlight w:val="red"/>
        </w:rPr>
      </w:pPr>
      <w:r>
        <w:rPr>
          <w:rFonts w:hint="eastAsia" w:ascii="Times New Roman" w:hAnsi="Times New Roman" w:eastAsia="仿宋_GB2312" w:cs="仿宋_GB2312"/>
          <w:bCs/>
          <w:color w:val="000000"/>
          <w:sz w:val="28"/>
          <w:szCs w:val="28"/>
        </w:rPr>
        <w:t>2）2025年12月5日前提交正式申报资料。</w:t>
      </w:r>
    </w:p>
    <w:p w14:paraId="2AD2B0C9">
      <w:pPr>
        <w:adjustRightInd w:val="0"/>
        <w:snapToGrid w:val="0"/>
        <w:spacing w:line="578" w:lineRule="exact"/>
        <w:ind w:firstLine="484" w:firstLineChars="201"/>
        <w:rPr>
          <w:rFonts w:ascii="Times New Roman" w:hAnsi="Times New Roman" w:eastAsia="仿宋_GB2312" w:cs="仿宋_GB2312"/>
          <w:b/>
          <w:bCs/>
          <w:color w:val="000000"/>
          <w:sz w:val="24"/>
        </w:rPr>
      </w:pPr>
      <w:r>
        <w:rPr>
          <w:rFonts w:hint="eastAsia" w:ascii="Times New Roman" w:hAnsi="Times New Roman" w:eastAsia="仿宋_GB2312" w:cs="仿宋_GB2312"/>
          <w:b/>
          <w:bCs/>
          <w:color w:val="000000"/>
          <w:sz w:val="24"/>
        </w:rPr>
        <w:t>注：1.此申报书打印盖章邮寄到</w:t>
      </w:r>
      <w:r>
        <w:rPr>
          <w:rFonts w:hint="eastAsia" w:ascii="Times New Roman" w:hAnsi="Times New Roman" w:eastAsia="仿宋_GB2312" w:cs="仿宋_GB2312"/>
          <w:b/>
          <w:bCs/>
          <w:color w:val="000000"/>
          <w:sz w:val="24"/>
          <w:lang w:val="zh-CN"/>
        </w:rPr>
        <w:t>北京市朝阳区安华里504号A座</w:t>
      </w:r>
      <w:r>
        <w:rPr>
          <w:rFonts w:hint="eastAsia" w:ascii="Times New Roman" w:hAnsi="Times New Roman" w:eastAsia="仿宋_GB2312" w:cs="仿宋_GB2312"/>
          <w:b/>
          <w:bCs/>
          <w:color w:val="000000"/>
          <w:sz w:val="24"/>
        </w:rPr>
        <w:t>中国设备管理协会数智交通行业分</w:t>
      </w:r>
      <w:r>
        <w:rPr>
          <w:rFonts w:hint="eastAsia" w:ascii="Times New Roman" w:hAnsi="Times New Roman" w:eastAsia="仿宋_GB2312" w:cs="仿宋_GB2312"/>
          <w:b/>
          <w:bCs/>
          <w:color w:val="000000"/>
          <w:sz w:val="24"/>
          <w:lang w:val="zh-CN"/>
        </w:rPr>
        <w:t>会</w:t>
      </w:r>
      <w:r>
        <w:rPr>
          <w:rFonts w:hint="eastAsia" w:ascii="Times New Roman" w:hAnsi="Times New Roman" w:eastAsia="仿宋_GB2312" w:cs="仿宋_GB2312"/>
          <w:b/>
          <w:bCs/>
          <w:color w:val="000000"/>
          <w:sz w:val="24"/>
        </w:rPr>
        <w:t>326</w:t>
      </w:r>
      <w:r>
        <w:rPr>
          <w:rFonts w:hint="eastAsia" w:ascii="Times New Roman" w:hAnsi="Times New Roman" w:eastAsia="仿宋_GB2312" w:cs="仿宋_GB2312"/>
          <w:b/>
          <w:bCs/>
          <w:color w:val="000000"/>
          <w:sz w:val="24"/>
          <w:lang w:val="zh-CN"/>
        </w:rPr>
        <w:t>室;邮编: 100011</w:t>
      </w:r>
      <w:r>
        <w:rPr>
          <w:rFonts w:hint="eastAsia" w:ascii="Times New Roman" w:hAnsi="Times New Roman" w:eastAsia="仿宋_GB2312" w:cs="仿宋_GB2312"/>
          <w:b/>
          <w:bCs/>
          <w:color w:val="000000"/>
          <w:sz w:val="24"/>
        </w:rPr>
        <w:t>。</w:t>
      </w:r>
    </w:p>
    <w:p w14:paraId="15F8C48E">
      <w:pPr>
        <w:spacing w:line="440" w:lineRule="exact"/>
        <w:ind w:firstLine="1046" w:firstLineChars="434"/>
        <w:rPr>
          <w:rFonts w:ascii="Times New Roman" w:hAnsi="Times New Roman" w:eastAsia="仿宋_GB2312" w:cs="仿宋_GB2312"/>
          <w:bCs/>
          <w:color w:val="000000"/>
          <w:sz w:val="24"/>
        </w:rPr>
      </w:pPr>
      <w:r>
        <w:rPr>
          <w:rFonts w:hint="eastAsia" w:ascii="Times New Roman" w:hAnsi="Times New Roman" w:eastAsia="仿宋_GB2312" w:cs="仿宋_GB2312"/>
          <w:b/>
          <w:bCs/>
          <w:color w:val="000000"/>
          <w:sz w:val="24"/>
        </w:rPr>
        <w:t>2.确保填报的成果完成单位名称、主要完成人、成果名称的准确。</w:t>
      </w:r>
    </w:p>
    <w:p w14:paraId="488F8C92">
      <w:pPr>
        <w:snapToGrid w:val="0"/>
        <w:spacing w:line="20" w:lineRule="exact"/>
        <w:jc w:val="center"/>
        <w:rPr>
          <w:rFonts w:ascii="Times New Roman" w:hAnsi="Times New Roman" w:eastAsia="楷体_GB2312" w:cs="黑体"/>
          <w:b/>
          <w:bCs/>
          <w:color w:val="000000"/>
          <w:sz w:val="32"/>
          <w:szCs w:val="32"/>
        </w:rPr>
        <w:sectPr>
          <w:footerReference r:id="rId7" w:type="default"/>
          <w:pgSz w:w="11906" w:h="16838"/>
          <w:pgMar w:top="1701" w:right="1588" w:bottom="1701" w:left="1588" w:header="851" w:footer="1418" w:gutter="0"/>
          <w:cols w:space="720" w:num="1"/>
          <w:docGrid w:linePitch="312" w:charSpace="0"/>
        </w:sectPr>
      </w:pPr>
    </w:p>
    <w:p w14:paraId="104E1F0D">
      <w:pPr>
        <w:snapToGrid w:val="0"/>
        <w:spacing w:line="20" w:lineRule="exact"/>
        <w:jc w:val="center"/>
        <w:rPr>
          <w:rFonts w:ascii="Times New Roman" w:hAnsi="Times New Roman" w:eastAsia="楷体_GB2312" w:cs="黑体"/>
          <w:b/>
          <w:bCs/>
          <w:color w:val="000000"/>
          <w:sz w:val="32"/>
          <w:szCs w:val="32"/>
        </w:rPr>
      </w:pP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80"/>
        <w:gridCol w:w="1179"/>
        <w:gridCol w:w="867"/>
        <w:gridCol w:w="1944"/>
        <w:gridCol w:w="837"/>
        <w:gridCol w:w="2082"/>
      </w:tblGrid>
      <w:tr w14:paraId="0D7DC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880" w:type="dxa"/>
            <w:vAlign w:val="center"/>
          </w:tcPr>
          <w:p w14:paraId="26BFE1CE">
            <w:pPr>
              <w:adjustRightInd w:val="0"/>
              <w:snapToGrid w:val="0"/>
              <w:spacing w:line="400" w:lineRule="atLeast"/>
              <w:jc w:val="center"/>
              <w:rPr>
                <w:rFonts w:ascii="Times New Roman" w:hAnsi="Times New Roman" w:eastAsia="仿宋_GB2312" w:cs="仿宋"/>
                <w:b/>
                <w:bCs/>
                <w:color w:val="000000"/>
                <w:sz w:val="24"/>
              </w:rPr>
            </w:pPr>
            <w:r>
              <w:rPr>
                <w:rFonts w:hint="eastAsia" w:ascii="Times New Roman" w:hAnsi="Times New Roman" w:eastAsia="仿宋_GB2312" w:cs="仿宋"/>
                <w:b/>
                <w:bCs/>
                <w:color w:val="000000"/>
                <w:sz w:val="24"/>
              </w:rPr>
              <w:t>申报单位</w:t>
            </w:r>
          </w:p>
        </w:tc>
        <w:tc>
          <w:tcPr>
            <w:tcW w:w="6909" w:type="dxa"/>
            <w:gridSpan w:val="5"/>
            <w:vAlign w:val="center"/>
          </w:tcPr>
          <w:p w14:paraId="3AC0D2DC">
            <w:pPr>
              <w:rPr>
                <w:rFonts w:ascii="Times New Roman" w:hAnsi="Times New Roman" w:eastAsia="仿宋_GB2312" w:cs="仿宋_GB2312"/>
                <w:color w:val="000000"/>
                <w:szCs w:val="21"/>
              </w:rPr>
            </w:pPr>
            <w:r>
              <w:rPr>
                <w:rFonts w:hint="eastAsia" w:ascii="Times New Roman" w:hAnsi="Times New Roman" w:eastAsia="仿宋_GB2312" w:cs="仿宋_GB2312"/>
                <w:color w:val="000000"/>
                <w:szCs w:val="21"/>
              </w:rPr>
              <w:t>填写全称，并与单位公章一致。</w:t>
            </w:r>
          </w:p>
        </w:tc>
      </w:tr>
      <w:tr w14:paraId="0132A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880" w:type="dxa"/>
            <w:vAlign w:val="center"/>
          </w:tcPr>
          <w:p w14:paraId="08F09B1F">
            <w:pPr>
              <w:adjustRightInd w:val="0"/>
              <w:snapToGrid w:val="0"/>
              <w:spacing w:line="400" w:lineRule="atLeast"/>
              <w:jc w:val="center"/>
              <w:rPr>
                <w:rFonts w:ascii="Times New Roman" w:hAnsi="Times New Roman" w:eastAsia="仿宋_GB2312" w:cs="仿宋"/>
                <w:b/>
                <w:bCs/>
                <w:color w:val="000000"/>
                <w:sz w:val="24"/>
              </w:rPr>
            </w:pPr>
            <w:r>
              <w:rPr>
                <w:rFonts w:hint="eastAsia" w:ascii="Times New Roman" w:hAnsi="Times New Roman" w:eastAsia="仿宋_GB2312" w:cs="仿宋"/>
                <w:b/>
                <w:bCs/>
                <w:color w:val="000000"/>
                <w:sz w:val="24"/>
              </w:rPr>
              <w:t>上级单位</w:t>
            </w:r>
          </w:p>
        </w:tc>
        <w:tc>
          <w:tcPr>
            <w:tcW w:w="6909" w:type="dxa"/>
            <w:gridSpan w:val="5"/>
            <w:vAlign w:val="center"/>
          </w:tcPr>
          <w:p w14:paraId="712A5517">
            <w:pPr>
              <w:adjustRightInd w:val="0"/>
              <w:snapToGrid w:val="0"/>
              <w:rPr>
                <w:rFonts w:ascii="Times New Roman" w:hAnsi="Times New Roman" w:eastAsia="仿宋_GB2312" w:cs="仿宋_GB2312"/>
                <w:color w:val="000000"/>
                <w:szCs w:val="21"/>
              </w:rPr>
            </w:pPr>
          </w:p>
        </w:tc>
      </w:tr>
      <w:tr w14:paraId="47342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880" w:type="dxa"/>
            <w:vAlign w:val="center"/>
          </w:tcPr>
          <w:p w14:paraId="5D355F3B">
            <w:pPr>
              <w:adjustRightInd w:val="0"/>
              <w:snapToGrid w:val="0"/>
              <w:spacing w:line="400" w:lineRule="atLeast"/>
              <w:jc w:val="center"/>
              <w:rPr>
                <w:rFonts w:ascii="Times New Roman" w:hAnsi="Times New Roman" w:eastAsia="仿宋_GB2312" w:cs="仿宋"/>
                <w:b/>
                <w:bCs/>
                <w:color w:val="000000"/>
                <w:sz w:val="24"/>
              </w:rPr>
            </w:pPr>
            <w:r>
              <w:rPr>
                <w:rFonts w:hint="eastAsia" w:ascii="Times New Roman" w:hAnsi="Times New Roman" w:eastAsia="仿宋_GB2312" w:cs="仿宋"/>
                <w:b/>
                <w:bCs/>
                <w:color w:val="000000"/>
                <w:sz w:val="24"/>
              </w:rPr>
              <w:t>实践成果名称</w:t>
            </w:r>
          </w:p>
        </w:tc>
        <w:tc>
          <w:tcPr>
            <w:tcW w:w="6909" w:type="dxa"/>
            <w:gridSpan w:val="5"/>
            <w:vAlign w:val="center"/>
          </w:tcPr>
          <w:p w14:paraId="715DC6AE">
            <w:pPr>
              <w:pStyle w:val="6"/>
              <w:tabs>
                <w:tab w:val="center" w:pos="4021"/>
              </w:tabs>
              <w:adjustRightInd w:val="0"/>
              <w:snapToGrid w:val="0"/>
              <w:spacing w:line="240" w:lineRule="atLeast"/>
              <w:rPr>
                <w:rFonts w:ascii="Times New Roman" w:hAnsi="Times New Roman" w:eastAsia="仿宋_GB2312" w:cs="仿宋_GB2312"/>
                <w:color w:val="000000"/>
                <w:szCs w:val="21"/>
                <w:lang w:eastAsia="zh-CN"/>
              </w:rPr>
            </w:pPr>
            <w:r>
              <w:rPr>
                <w:rFonts w:hint="eastAsia" w:ascii="Times New Roman" w:hAnsi="Times New Roman" w:eastAsia="仿宋_GB2312" w:cs="仿宋_GB2312"/>
                <w:color w:val="000000"/>
                <w:szCs w:val="21"/>
                <w:lang w:eastAsia="zh-CN"/>
              </w:rPr>
              <w:t>应明确、直观体现成果主题、核心内容及特色，概括为一句话，不超30个字。</w:t>
            </w:r>
          </w:p>
        </w:tc>
      </w:tr>
      <w:tr w14:paraId="3441E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880" w:type="dxa"/>
            <w:vAlign w:val="center"/>
          </w:tcPr>
          <w:p w14:paraId="504F63AF">
            <w:pPr>
              <w:adjustRightInd w:val="0"/>
              <w:snapToGrid w:val="0"/>
              <w:spacing w:line="400" w:lineRule="atLeast"/>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实践成果协作单位</w:t>
            </w:r>
          </w:p>
        </w:tc>
        <w:tc>
          <w:tcPr>
            <w:tcW w:w="6909" w:type="dxa"/>
            <w:gridSpan w:val="5"/>
            <w:vAlign w:val="center"/>
          </w:tcPr>
          <w:p w14:paraId="57BCFE59">
            <w:pPr>
              <w:pStyle w:val="6"/>
              <w:tabs>
                <w:tab w:val="center" w:pos="4021"/>
              </w:tabs>
              <w:adjustRightInd w:val="0"/>
              <w:snapToGrid w:val="0"/>
              <w:spacing w:line="240" w:lineRule="atLeast"/>
              <w:rPr>
                <w:rFonts w:ascii="Times New Roman" w:hAnsi="Times New Roman"/>
                <w:color w:val="000000"/>
                <w:sz w:val="24"/>
              </w:rPr>
            </w:pPr>
          </w:p>
        </w:tc>
      </w:tr>
      <w:tr w14:paraId="3B3AF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1880" w:type="dxa"/>
            <w:vAlign w:val="center"/>
          </w:tcPr>
          <w:p w14:paraId="79C50C91">
            <w:pPr>
              <w:adjustRightInd w:val="0"/>
              <w:snapToGrid w:val="0"/>
              <w:spacing w:line="400" w:lineRule="atLeast"/>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实践成果申报类别</w:t>
            </w:r>
          </w:p>
        </w:tc>
        <w:tc>
          <w:tcPr>
            <w:tcW w:w="6909" w:type="dxa"/>
            <w:gridSpan w:val="5"/>
            <w:vAlign w:val="center"/>
          </w:tcPr>
          <w:p w14:paraId="496E158E">
            <w:pPr>
              <w:pStyle w:val="6"/>
              <w:tabs>
                <w:tab w:val="center" w:pos="4021"/>
              </w:tabs>
              <w:adjustRightInd w:val="0"/>
              <w:snapToGrid w:val="0"/>
              <w:rPr>
                <w:rFonts w:ascii="Times New Roman" w:hAnsi="Times New Roman"/>
                <w:color w:val="000000"/>
                <w:sz w:val="24"/>
                <w:u w:val="single"/>
              </w:rPr>
            </w:pPr>
            <w:r>
              <w:rPr>
                <w:rFonts w:hint="eastAsia" w:ascii="Times New Roman" w:hAnsi="Times New Roman" w:eastAsia="仿宋_GB2312"/>
                <w:color w:val="000000"/>
                <w:sz w:val="24"/>
              </w:rPr>
              <w:sym w:font="Wingdings 2" w:char="00A3"/>
            </w:r>
            <w:r>
              <w:rPr>
                <w:rFonts w:hint="eastAsia" w:ascii="Times New Roman" w:hAnsi="Times New Roman" w:eastAsia="仿宋_GB2312"/>
                <w:color w:val="000000"/>
                <w:sz w:val="24"/>
              </w:rPr>
              <w:t xml:space="preserve">管理类  </w:t>
            </w:r>
            <w:r>
              <w:rPr>
                <w:rFonts w:hint="eastAsia" w:ascii="Times New Roman" w:hAnsi="Times New Roman" w:eastAsia="仿宋_GB2312"/>
                <w:color w:val="000000"/>
                <w:sz w:val="24"/>
              </w:rPr>
              <w:sym w:font="Wingdings 2" w:char="00A3"/>
            </w:r>
            <w:r>
              <w:rPr>
                <w:rFonts w:hint="eastAsia" w:ascii="Times New Roman" w:hAnsi="Times New Roman" w:eastAsia="仿宋_GB2312"/>
                <w:color w:val="000000"/>
                <w:sz w:val="24"/>
              </w:rPr>
              <w:t xml:space="preserve">技术类 </w:t>
            </w:r>
          </w:p>
        </w:tc>
      </w:tr>
      <w:tr w14:paraId="75821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1880" w:type="dxa"/>
            <w:vAlign w:val="center"/>
          </w:tcPr>
          <w:p w14:paraId="08B4BA33">
            <w:pPr>
              <w:adjustRightInd w:val="0"/>
              <w:snapToGrid w:val="0"/>
              <w:spacing w:line="400" w:lineRule="atLeast"/>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自荐等级</w:t>
            </w:r>
          </w:p>
        </w:tc>
        <w:tc>
          <w:tcPr>
            <w:tcW w:w="6909" w:type="dxa"/>
            <w:gridSpan w:val="5"/>
            <w:vAlign w:val="center"/>
          </w:tcPr>
          <w:p w14:paraId="38DE9916">
            <w:pPr>
              <w:pStyle w:val="6"/>
              <w:tabs>
                <w:tab w:val="center" w:pos="4021"/>
              </w:tabs>
              <w:adjustRightInd w:val="0"/>
              <w:snapToGrid w:val="0"/>
              <w:rPr>
                <w:rFonts w:ascii="Times New Roman" w:hAnsi="Times New Roman"/>
                <w:color w:val="000000"/>
                <w:sz w:val="24"/>
              </w:rPr>
            </w:pPr>
          </w:p>
        </w:tc>
      </w:tr>
      <w:tr w14:paraId="4732E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880" w:type="dxa"/>
            <w:vAlign w:val="center"/>
          </w:tcPr>
          <w:p w14:paraId="1D94F008">
            <w:pPr>
              <w:pStyle w:val="6"/>
              <w:tabs>
                <w:tab w:val="center" w:pos="4021"/>
              </w:tabs>
              <w:adjustRightInd w:val="0"/>
              <w:snapToGrid w:val="0"/>
              <w:spacing w:line="400" w:lineRule="atLeast"/>
              <w:jc w:val="center"/>
              <w:rPr>
                <w:rFonts w:ascii="Times New Roman" w:hAnsi="Times New Roman"/>
                <w:b/>
                <w:bCs/>
                <w:color w:val="000000"/>
                <w:sz w:val="24"/>
              </w:rPr>
            </w:pPr>
            <w:r>
              <w:rPr>
                <w:rFonts w:hint="eastAsia" w:ascii="Times New Roman" w:hAnsi="Times New Roman" w:eastAsia="仿宋_GB2312"/>
                <w:b/>
                <w:bCs/>
                <w:color w:val="000000"/>
                <w:sz w:val="24"/>
              </w:rPr>
              <w:t>申报方向</w:t>
            </w:r>
          </w:p>
        </w:tc>
        <w:tc>
          <w:tcPr>
            <w:tcW w:w="6909" w:type="dxa"/>
            <w:gridSpan w:val="5"/>
            <w:vAlign w:val="center"/>
          </w:tcPr>
          <w:p w14:paraId="2393DC50">
            <w:pPr>
              <w:widowControl/>
              <w:adjustRightInd w:val="0"/>
              <w:snapToGrid w:val="0"/>
              <w:spacing w:line="490" w:lineRule="exact"/>
              <w:jc w:val="left"/>
              <w:rPr>
                <w:rFonts w:ascii="Times New Roman" w:hAnsi="Times New Roman" w:eastAsia="仿宋" w:cs="仿宋"/>
                <w:color w:val="000000"/>
                <w:sz w:val="24"/>
              </w:rPr>
            </w:pPr>
          </w:p>
        </w:tc>
      </w:tr>
      <w:tr w14:paraId="50F46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jc w:val="center"/>
        </w:trPr>
        <w:tc>
          <w:tcPr>
            <w:tcW w:w="1880" w:type="dxa"/>
            <w:vAlign w:val="center"/>
          </w:tcPr>
          <w:p w14:paraId="40982B10">
            <w:pPr>
              <w:adjustRightInd w:val="0"/>
              <w:snapToGrid w:val="0"/>
              <w:spacing w:line="400" w:lineRule="atLeast"/>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所属行业</w:t>
            </w:r>
          </w:p>
        </w:tc>
        <w:tc>
          <w:tcPr>
            <w:tcW w:w="6909" w:type="dxa"/>
            <w:gridSpan w:val="5"/>
            <w:vAlign w:val="center"/>
          </w:tcPr>
          <w:p w14:paraId="668A0F6E">
            <w:pPr>
              <w:adjustRightInd w:val="0"/>
              <w:snapToGrid w:val="0"/>
              <w:rPr>
                <w:rFonts w:ascii="Times New Roman" w:hAnsi="Times New Roman" w:eastAsia="仿宋" w:cs="仿宋"/>
                <w:color w:val="000000"/>
                <w:sz w:val="24"/>
              </w:rPr>
            </w:pPr>
          </w:p>
        </w:tc>
      </w:tr>
      <w:tr w14:paraId="01AEF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1880" w:type="dxa"/>
            <w:vAlign w:val="center"/>
          </w:tcPr>
          <w:p w14:paraId="54C5642A">
            <w:pPr>
              <w:adjustRightInd w:val="0"/>
              <w:snapToGrid w:val="0"/>
              <w:spacing w:line="400" w:lineRule="atLeast"/>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通讯地址</w:t>
            </w:r>
          </w:p>
        </w:tc>
        <w:tc>
          <w:tcPr>
            <w:tcW w:w="6909" w:type="dxa"/>
            <w:gridSpan w:val="5"/>
            <w:vAlign w:val="center"/>
          </w:tcPr>
          <w:p w14:paraId="1B63A009">
            <w:pPr>
              <w:adjustRightInd w:val="0"/>
              <w:snapToGrid w:val="0"/>
              <w:rPr>
                <w:rFonts w:ascii="Times New Roman" w:hAnsi="Times New Roman" w:eastAsia="仿宋" w:cs="仿宋"/>
                <w:color w:val="000000"/>
                <w:sz w:val="24"/>
              </w:rPr>
            </w:pPr>
          </w:p>
        </w:tc>
      </w:tr>
      <w:tr w14:paraId="63BFA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1880" w:type="dxa"/>
            <w:vAlign w:val="center"/>
          </w:tcPr>
          <w:p w14:paraId="7BDAE551">
            <w:pPr>
              <w:adjustRightInd w:val="0"/>
              <w:snapToGrid w:val="0"/>
              <w:spacing w:line="400" w:lineRule="atLeast"/>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单位性质</w:t>
            </w:r>
          </w:p>
        </w:tc>
        <w:tc>
          <w:tcPr>
            <w:tcW w:w="6909" w:type="dxa"/>
            <w:gridSpan w:val="5"/>
            <w:vAlign w:val="center"/>
          </w:tcPr>
          <w:p w14:paraId="5E375CEB">
            <w:pPr>
              <w:rPr>
                <w:rFonts w:ascii="Times New Roman" w:hAnsi="Times New Roman"/>
                <w:color w:val="000000"/>
              </w:rPr>
            </w:pP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 xml:space="preserve">央企 </w:t>
            </w: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 xml:space="preserve">国企 </w:t>
            </w: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 xml:space="preserve">国有控股 </w:t>
            </w: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 xml:space="preserve">股份制 </w:t>
            </w: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 xml:space="preserve">民营 </w:t>
            </w: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 xml:space="preserve">合资 </w:t>
            </w: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其他</w:t>
            </w:r>
          </w:p>
        </w:tc>
      </w:tr>
      <w:tr w14:paraId="49C3B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jc w:val="center"/>
        </w:trPr>
        <w:tc>
          <w:tcPr>
            <w:tcW w:w="1880" w:type="dxa"/>
            <w:vMerge w:val="restart"/>
            <w:vAlign w:val="center"/>
          </w:tcPr>
          <w:p w14:paraId="772B24B0">
            <w:pPr>
              <w:adjustRightInd w:val="0"/>
              <w:snapToGrid w:val="0"/>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分管领导</w:t>
            </w:r>
          </w:p>
        </w:tc>
        <w:tc>
          <w:tcPr>
            <w:tcW w:w="1179" w:type="dxa"/>
            <w:vMerge w:val="restart"/>
            <w:vAlign w:val="center"/>
          </w:tcPr>
          <w:p w14:paraId="708DF6FA">
            <w:pPr>
              <w:adjustRightInd w:val="0"/>
              <w:snapToGrid w:val="0"/>
              <w:spacing w:line="480" w:lineRule="atLeast"/>
              <w:rPr>
                <w:rFonts w:ascii="Times New Roman" w:hAnsi="Times New Roman" w:eastAsia="仿宋" w:cs="仿宋"/>
                <w:color w:val="000000"/>
                <w:sz w:val="24"/>
              </w:rPr>
            </w:pPr>
          </w:p>
        </w:tc>
        <w:tc>
          <w:tcPr>
            <w:tcW w:w="867" w:type="dxa"/>
            <w:vAlign w:val="center"/>
          </w:tcPr>
          <w:p w14:paraId="51721134">
            <w:pPr>
              <w:adjustRightInd w:val="0"/>
              <w:snapToGrid w:val="0"/>
              <w:spacing w:line="480" w:lineRule="atLeast"/>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部门</w:t>
            </w:r>
          </w:p>
        </w:tc>
        <w:tc>
          <w:tcPr>
            <w:tcW w:w="1944" w:type="dxa"/>
            <w:vAlign w:val="center"/>
          </w:tcPr>
          <w:p w14:paraId="1F6AA467">
            <w:pPr>
              <w:adjustRightInd w:val="0"/>
              <w:snapToGrid w:val="0"/>
              <w:spacing w:line="480" w:lineRule="atLeast"/>
              <w:jc w:val="center"/>
              <w:rPr>
                <w:rFonts w:ascii="Times New Roman" w:hAnsi="Times New Roman" w:eastAsia="仿宋" w:cs="仿宋"/>
                <w:color w:val="000000"/>
                <w:sz w:val="24"/>
              </w:rPr>
            </w:pPr>
          </w:p>
        </w:tc>
        <w:tc>
          <w:tcPr>
            <w:tcW w:w="837" w:type="dxa"/>
            <w:vAlign w:val="center"/>
          </w:tcPr>
          <w:p w14:paraId="6799E472">
            <w:pPr>
              <w:adjustRightInd w:val="0"/>
              <w:snapToGrid w:val="0"/>
              <w:spacing w:line="480" w:lineRule="atLeast"/>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手机</w:t>
            </w:r>
          </w:p>
        </w:tc>
        <w:tc>
          <w:tcPr>
            <w:tcW w:w="2082" w:type="dxa"/>
            <w:vAlign w:val="center"/>
          </w:tcPr>
          <w:p w14:paraId="3ACE52A1">
            <w:pPr>
              <w:adjustRightInd w:val="0"/>
              <w:snapToGrid w:val="0"/>
              <w:spacing w:line="480" w:lineRule="atLeast"/>
              <w:rPr>
                <w:rFonts w:ascii="Times New Roman" w:hAnsi="Times New Roman" w:eastAsia="仿宋" w:cs="仿宋"/>
                <w:color w:val="000000"/>
                <w:sz w:val="24"/>
              </w:rPr>
            </w:pPr>
          </w:p>
        </w:tc>
      </w:tr>
      <w:tr w14:paraId="2EBA3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1880" w:type="dxa"/>
            <w:vMerge w:val="continue"/>
            <w:vAlign w:val="center"/>
          </w:tcPr>
          <w:p w14:paraId="1739C049">
            <w:pPr>
              <w:adjustRightInd w:val="0"/>
              <w:snapToGrid w:val="0"/>
              <w:jc w:val="center"/>
              <w:rPr>
                <w:rFonts w:ascii="Times New Roman" w:hAnsi="Times New Roman" w:eastAsia="仿宋" w:cs="仿宋"/>
                <w:b/>
                <w:bCs/>
                <w:color w:val="000000"/>
                <w:sz w:val="24"/>
              </w:rPr>
            </w:pPr>
          </w:p>
        </w:tc>
        <w:tc>
          <w:tcPr>
            <w:tcW w:w="1179" w:type="dxa"/>
            <w:vMerge w:val="continue"/>
            <w:vAlign w:val="center"/>
          </w:tcPr>
          <w:p w14:paraId="26AACC21">
            <w:pPr>
              <w:adjustRightInd w:val="0"/>
              <w:snapToGrid w:val="0"/>
              <w:spacing w:line="480" w:lineRule="atLeast"/>
              <w:rPr>
                <w:rFonts w:ascii="Times New Roman" w:hAnsi="Times New Roman" w:eastAsia="仿宋" w:cs="仿宋"/>
                <w:color w:val="000000"/>
                <w:sz w:val="24"/>
              </w:rPr>
            </w:pPr>
          </w:p>
        </w:tc>
        <w:tc>
          <w:tcPr>
            <w:tcW w:w="867" w:type="dxa"/>
            <w:vAlign w:val="center"/>
          </w:tcPr>
          <w:p w14:paraId="1D837A4F">
            <w:pPr>
              <w:adjustRightInd w:val="0"/>
              <w:snapToGrid w:val="0"/>
              <w:spacing w:line="480" w:lineRule="atLeast"/>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职务</w:t>
            </w:r>
          </w:p>
        </w:tc>
        <w:tc>
          <w:tcPr>
            <w:tcW w:w="1944" w:type="dxa"/>
            <w:vAlign w:val="center"/>
          </w:tcPr>
          <w:p w14:paraId="65991195">
            <w:pPr>
              <w:adjustRightInd w:val="0"/>
              <w:snapToGrid w:val="0"/>
              <w:spacing w:line="480" w:lineRule="atLeast"/>
              <w:jc w:val="center"/>
              <w:rPr>
                <w:rFonts w:ascii="Times New Roman" w:hAnsi="Times New Roman" w:eastAsia="仿宋" w:cs="仿宋"/>
                <w:color w:val="000000"/>
                <w:sz w:val="24"/>
              </w:rPr>
            </w:pPr>
          </w:p>
        </w:tc>
        <w:tc>
          <w:tcPr>
            <w:tcW w:w="837" w:type="dxa"/>
            <w:vAlign w:val="center"/>
          </w:tcPr>
          <w:p w14:paraId="15FCB81E">
            <w:pPr>
              <w:adjustRightInd w:val="0"/>
              <w:snapToGrid w:val="0"/>
              <w:spacing w:line="480" w:lineRule="atLeast"/>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邮件</w:t>
            </w:r>
          </w:p>
        </w:tc>
        <w:tc>
          <w:tcPr>
            <w:tcW w:w="2082" w:type="dxa"/>
            <w:vAlign w:val="center"/>
          </w:tcPr>
          <w:p w14:paraId="7764BE0F">
            <w:pPr>
              <w:adjustRightInd w:val="0"/>
              <w:snapToGrid w:val="0"/>
              <w:spacing w:line="480" w:lineRule="atLeast"/>
              <w:rPr>
                <w:rFonts w:ascii="Times New Roman" w:hAnsi="Times New Roman" w:eastAsia="仿宋" w:cs="仿宋"/>
                <w:color w:val="000000"/>
                <w:sz w:val="24"/>
              </w:rPr>
            </w:pPr>
          </w:p>
        </w:tc>
      </w:tr>
      <w:tr w14:paraId="17413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1880" w:type="dxa"/>
            <w:vMerge w:val="restart"/>
            <w:vAlign w:val="center"/>
          </w:tcPr>
          <w:p w14:paraId="1235FC49">
            <w:pPr>
              <w:adjustRightInd w:val="0"/>
              <w:snapToGrid w:val="0"/>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项目负责人</w:t>
            </w:r>
          </w:p>
        </w:tc>
        <w:tc>
          <w:tcPr>
            <w:tcW w:w="1179" w:type="dxa"/>
            <w:vMerge w:val="restart"/>
            <w:vAlign w:val="center"/>
          </w:tcPr>
          <w:p w14:paraId="08E03640">
            <w:pPr>
              <w:adjustRightInd w:val="0"/>
              <w:snapToGrid w:val="0"/>
              <w:spacing w:line="480" w:lineRule="atLeast"/>
              <w:rPr>
                <w:rFonts w:ascii="Times New Roman" w:hAnsi="Times New Roman" w:eastAsia="仿宋" w:cs="仿宋"/>
                <w:color w:val="000000"/>
                <w:sz w:val="24"/>
              </w:rPr>
            </w:pPr>
          </w:p>
        </w:tc>
        <w:tc>
          <w:tcPr>
            <w:tcW w:w="867" w:type="dxa"/>
            <w:vAlign w:val="center"/>
          </w:tcPr>
          <w:p w14:paraId="34B4ED8C">
            <w:pPr>
              <w:adjustRightInd w:val="0"/>
              <w:snapToGrid w:val="0"/>
              <w:spacing w:line="480" w:lineRule="atLeast"/>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部门</w:t>
            </w:r>
          </w:p>
        </w:tc>
        <w:tc>
          <w:tcPr>
            <w:tcW w:w="1944" w:type="dxa"/>
            <w:vAlign w:val="center"/>
          </w:tcPr>
          <w:p w14:paraId="5E14489B">
            <w:pPr>
              <w:adjustRightInd w:val="0"/>
              <w:snapToGrid w:val="0"/>
              <w:spacing w:line="480" w:lineRule="atLeast"/>
              <w:jc w:val="center"/>
              <w:rPr>
                <w:rFonts w:ascii="Times New Roman" w:hAnsi="Times New Roman" w:eastAsia="仿宋" w:cs="仿宋"/>
                <w:color w:val="000000"/>
                <w:sz w:val="24"/>
              </w:rPr>
            </w:pPr>
          </w:p>
        </w:tc>
        <w:tc>
          <w:tcPr>
            <w:tcW w:w="837" w:type="dxa"/>
            <w:vAlign w:val="center"/>
          </w:tcPr>
          <w:p w14:paraId="58347271">
            <w:pPr>
              <w:adjustRightInd w:val="0"/>
              <w:snapToGrid w:val="0"/>
              <w:spacing w:line="480" w:lineRule="atLeast"/>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手机</w:t>
            </w:r>
          </w:p>
        </w:tc>
        <w:tc>
          <w:tcPr>
            <w:tcW w:w="2082" w:type="dxa"/>
            <w:vAlign w:val="center"/>
          </w:tcPr>
          <w:p w14:paraId="33613D86">
            <w:pPr>
              <w:adjustRightInd w:val="0"/>
              <w:snapToGrid w:val="0"/>
              <w:spacing w:line="480" w:lineRule="atLeast"/>
              <w:rPr>
                <w:rFonts w:ascii="Times New Roman" w:hAnsi="Times New Roman" w:eastAsia="仿宋" w:cs="仿宋"/>
                <w:color w:val="000000"/>
                <w:sz w:val="24"/>
              </w:rPr>
            </w:pPr>
          </w:p>
        </w:tc>
      </w:tr>
      <w:tr w14:paraId="3EB6A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1880" w:type="dxa"/>
            <w:vMerge w:val="continue"/>
            <w:vAlign w:val="center"/>
          </w:tcPr>
          <w:p w14:paraId="7526400A">
            <w:pPr>
              <w:adjustRightInd w:val="0"/>
              <w:snapToGrid w:val="0"/>
              <w:jc w:val="center"/>
              <w:rPr>
                <w:rFonts w:ascii="Times New Roman" w:hAnsi="Times New Roman" w:eastAsia="仿宋" w:cs="仿宋"/>
                <w:b/>
                <w:bCs/>
                <w:color w:val="000000"/>
                <w:sz w:val="24"/>
              </w:rPr>
            </w:pPr>
          </w:p>
        </w:tc>
        <w:tc>
          <w:tcPr>
            <w:tcW w:w="1179" w:type="dxa"/>
            <w:vMerge w:val="continue"/>
            <w:vAlign w:val="center"/>
          </w:tcPr>
          <w:p w14:paraId="04A10263">
            <w:pPr>
              <w:adjustRightInd w:val="0"/>
              <w:snapToGrid w:val="0"/>
              <w:spacing w:line="480" w:lineRule="atLeast"/>
              <w:rPr>
                <w:rFonts w:ascii="Times New Roman" w:hAnsi="Times New Roman" w:eastAsia="仿宋" w:cs="仿宋"/>
                <w:color w:val="000000"/>
                <w:sz w:val="24"/>
              </w:rPr>
            </w:pPr>
          </w:p>
        </w:tc>
        <w:tc>
          <w:tcPr>
            <w:tcW w:w="867" w:type="dxa"/>
            <w:vAlign w:val="center"/>
          </w:tcPr>
          <w:p w14:paraId="5207379C">
            <w:pPr>
              <w:adjustRightInd w:val="0"/>
              <w:snapToGrid w:val="0"/>
              <w:spacing w:line="480" w:lineRule="atLeast"/>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职务</w:t>
            </w:r>
          </w:p>
        </w:tc>
        <w:tc>
          <w:tcPr>
            <w:tcW w:w="1944" w:type="dxa"/>
            <w:vAlign w:val="center"/>
          </w:tcPr>
          <w:p w14:paraId="2AA5EFB8">
            <w:pPr>
              <w:adjustRightInd w:val="0"/>
              <w:snapToGrid w:val="0"/>
              <w:spacing w:line="480" w:lineRule="atLeast"/>
              <w:jc w:val="center"/>
              <w:rPr>
                <w:rFonts w:ascii="Times New Roman" w:hAnsi="Times New Roman" w:eastAsia="仿宋" w:cs="仿宋"/>
                <w:color w:val="000000"/>
                <w:sz w:val="24"/>
              </w:rPr>
            </w:pPr>
          </w:p>
        </w:tc>
        <w:tc>
          <w:tcPr>
            <w:tcW w:w="837" w:type="dxa"/>
            <w:vAlign w:val="center"/>
          </w:tcPr>
          <w:p w14:paraId="6A0650EE">
            <w:pPr>
              <w:adjustRightInd w:val="0"/>
              <w:snapToGrid w:val="0"/>
              <w:spacing w:line="480" w:lineRule="atLeast"/>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邮件</w:t>
            </w:r>
          </w:p>
        </w:tc>
        <w:tc>
          <w:tcPr>
            <w:tcW w:w="2082" w:type="dxa"/>
            <w:vAlign w:val="center"/>
          </w:tcPr>
          <w:p w14:paraId="1E1212CD">
            <w:pPr>
              <w:adjustRightInd w:val="0"/>
              <w:snapToGrid w:val="0"/>
              <w:spacing w:line="480" w:lineRule="atLeast"/>
              <w:rPr>
                <w:rFonts w:ascii="Times New Roman" w:hAnsi="Times New Roman" w:eastAsia="仿宋" w:cs="仿宋"/>
                <w:color w:val="000000"/>
                <w:sz w:val="24"/>
              </w:rPr>
            </w:pPr>
          </w:p>
        </w:tc>
      </w:tr>
      <w:tr w14:paraId="0255B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1880" w:type="dxa"/>
            <w:vMerge w:val="restart"/>
            <w:vAlign w:val="center"/>
          </w:tcPr>
          <w:p w14:paraId="484F936D">
            <w:pPr>
              <w:adjustRightInd w:val="0"/>
              <w:snapToGrid w:val="0"/>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申报联系人</w:t>
            </w:r>
          </w:p>
        </w:tc>
        <w:tc>
          <w:tcPr>
            <w:tcW w:w="1179" w:type="dxa"/>
            <w:vMerge w:val="restart"/>
            <w:vAlign w:val="center"/>
          </w:tcPr>
          <w:p w14:paraId="3147C7CF">
            <w:pPr>
              <w:adjustRightInd w:val="0"/>
              <w:snapToGrid w:val="0"/>
              <w:spacing w:line="480" w:lineRule="atLeast"/>
              <w:rPr>
                <w:rFonts w:ascii="Times New Roman" w:hAnsi="Times New Roman" w:eastAsia="仿宋" w:cs="仿宋"/>
                <w:color w:val="000000"/>
                <w:sz w:val="24"/>
              </w:rPr>
            </w:pPr>
          </w:p>
        </w:tc>
        <w:tc>
          <w:tcPr>
            <w:tcW w:w="867" w:type="dxa"/>
            <w:vAlign w:val="center"/>
          </w:tcPr>
          <w:p w14:paraId="363575F0">
            <w:pPr>
              <w:adjustRightInd w:val="0"/>
              <w:snapToGrid w:val="0"/>
              <w:spacing w:line="480" w:lineRule="atLeast"/>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部门</w:t>
            </w:r>
          </w:p>
        </w:tc>
        <w:tc>
          <w:tcPr>
            <w:tcW w:w="1944" w:type="dxa"/>
            <w:vAlign w:val="center"/>
          </w:tcPr>
          <w:p w14:paraId="757ACE20">
            <w:pPr>
              <w:adjustRightInd w:val="0"/>
              <w:snapToGrid w:val="0"/>
              <w:spacing w:line="480" w:lineRule="atLeast"/>
              <w:jc w:val="center"/>
              <w:rPr>
                <w:rFonts w:ascii="Times New Roman" w:hAnsi="Times New Roman" w:eastAsia="仿宋" w:cs="仿宋"/>
                <w:color w:val="000000"/>
                <w:sz w:val="24"/>
              </w:rPr>
            </w:pPr>
          </w:p>
        </w:tc>
        <w:tc>
          <w:tcPr>
            <w:tcW w:w="837" w:type="dxa"/>
            <w:vAlign w:val="center"/>
          </w:tcPr>
          <w:p w14:paraId="2BDDA5F4">
            <w:pPr>
              <w:adjustRightInd w:val="0"/>
              <w:snapToGrid w:val="0"/>
              <w:spacing w:line="480" w:lineRule="atLeast"/>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手机</w:t>
            </w:r>
          </w:p>
        </w:tc>
        <w:tc>
          <w:tcPr>
            <w:tcW w:w="2082" w:type="dxa"/>
            <w:vAlign w:val="center"/>
          </w:tcPr>
          <w:p w14:paraId="6753C988">
            <w:pPr>
              <w:adjustRightInd w:val="0"/>
              <w:snapToGrid w:val="0"/>
              <w:spacing w:line="480" w:lineRule="atLeast"/>
              <w:rPr>
                <w:rFonts w:ascii="Times New Roman" w:hAnsi="Times New Roman" w:eastAsia="仿宋" w:cs="仿宋"/>
                <w:color w:val="000000"/>
                <w:sz w:val="24"/>
              </w:rPr>
            </w:pPr>
          </w:p>
        </w:tc>
      </w:tr>
      <w:tr w14:paraId="0E80C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1880" w:type="dxa"/>
            <w:vMerge w:val="continue"/>
            <w:vAlign w:val="center"/>
          </w:tcPr>
          <w:p w14:paraId="0FABC0BD">
            <w:pPr>
              <w:adjustRightInd w:val="0"/>
              <w:snapToGrid w:val="0"/>
              <w:jc w:val="center"/>
              <w:rPr>
                <w:rFonts w:ascii="Times New Roman" w:hAnsi="Times New Roman" w:eastAsia="仿宋" w:cs="仿宋"/>
                <w:color w:val="000000"/>
                <w:sz w:val="24"/>
              </w:rPr>
            </w:pPr>
          </w:p>
        </w:tc>
        <w:tc>
          <w:tcPr>
            <w:tcW w:w="1179" w:type="dxa"/>
            <w:vMerge w:val="continue"/>
            <w:vAlign w:val="center"/>
          </w:tcPr>
          <w:p w14:paraId="269EF774">
            <w:pPr>
              <w:adjustRightInd w:val="0"/>
              <w:snapToGrid w:val="0"/>
              <w:spacing w:line="480" w:lineRule="atLeast"/>
              <w:rPr>
                <w:rFonts w:ascii="Times New Roman" w:hAnsi="Times New Roman" w:eastAsia="仿宋" w:cs="仿宋"/>
                <w:color w:val="000000"/>
                <w:sz w:val="24"/>
              </w:rPr>
            </w:pPr>
          </w:p>
        </w:tc>
        <w:tc>
          <w:tcPr>
            <w:tcW w:w="867" w:type="dxa"/>
            <w:vAlign w:val="center"/>
          </w:tcPr>
          <w:p w14:paraId="1081FC93">
            <w:pPr>
              <w:adjustRightInd w:val="0"/>
              <w:snapToGrid w:val="0"/>
              <w:spacing w:line="480" w:lineRule="atLeast"/>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职务</w:t>
            </w:r>
          </w:p>
        </w:tc>
        <w:tc>
          <w:tcPr>
            <w:tcW w:w="1944" w:type="dxa"/>
            <w:vAlign w:val="center"/>
          </w:tcPr>
          <w:p w14:paraId="6297461E">
            <w:pPr>
              <w:adjustRightInd w:val="0"/>
              <w:snapToGrid w:val="0"/>
              <w:spacing w:line="480" w:lineRule="atLeast"/>
              <w:jc w:val="center"/>
              <w:rPr>
                <w:rFonts w:ascii="Times New Roman" w:hAnsi="Times New Roman" w:eastAsia="仿宋" w:cs="仿宋"/>
                <w:color w:val="000000"/>
                <w:sz w:val="24"/>
              </w:rPr>
            </w:pPr>
          </w:p>
        </w:tc>
        <w:tc>
          <w:tcPr>
            <w:tcW w:w="837" w:type="dxa"/>
            <w:vAlign w:val="center"/>
          </w:tcPr>
          <w:p w14:paraId="6DAACB40">
            <w:pPr>
              <w:adjustRightInd w:val="0"/>
              <w:snapToGrid w:val="0"/>
              <w:spacing w:line="480" w:lineRule="atLeast"/>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邮件</w:t>
            </w:r>
          </w:p>
        </w:tc>
        <w:tc>
          <w:tcPr>
            <w:tcW w:w="2082" w:type="dxa"/>
            <w:vAlign w:val="center"/>
          </w:tcPr>
          <w:p w14:paraId="1112EC30">
            <w:pPr>
              <w:adjustRightInd w:val="0"/>
              <w:snapToGrid w:val="0"/>
              <w:spacing w:line="480" w:lineRule="atLeast"/>
              <w:rPr>
                <w:rFonts w:ascii="Times New Roman" w:hAnsi="Times New Roman" w:eastAsia="仿宋" w:cs="仿宋"/>
                <w:color w:val="000000"/>
                <w:sz w:val="24"/>
              </w:rPr>
            </w:pPr>
          </w:p>
        </w:tc>
      </w:tr>
      <w:tr w14:paraId="68622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8789" w:type="dxa"/>
            <w:gridSpan w:val="6"/>
            <w:vAlign w:val="center"/>
          </w:tcPr>
          <w:p w14:paraId="59629947">
            <w:pPr>
              <w:numPr>
                <w:ilvl w:val="0"/>
                <w:numId w:val="1"/>
              </w:numPr>
              <w:adjustRightInd w:val="0"/>
              <w:snapToGrid w:val="0"/>
              <w:spacing w:line="480" w:lineRule="atLeast"/>
              <w:rPr>
                <w:rFonts w:ascii="Times New Roman" w:hAnsi="Times New Roman" w:eastAsia="仿宋_GB2312" w:cs="仿宋"/>
                <w:b/>
                <w:bCs/>
                <w:color w:val="000000"/>
                <w:sz w:val="24"/>
              </w:rPr>
            </w:pPr>
            <w:r>
              <w:rPr>
                <w:rFonts w:hint="eastAsia" w:ascii="Times New Roman" w:hAnsi="Times New Roman" w:eastAsia="仿宋_GB2312" w:cs="仿宋"/>
                <w:b/>
                <w:bCs/>
                <w:color w:val="000000"/>
                <w:sz w:val="24"/>
              </w:rPr>
              <w:t>实践成果简介</w:t>
            </w:r>
            <w:r>
              <w:rPr>
                <w:rFonts w:hint="eastAsia" w:ascii="Times New Roman" w:hAnsi="Times New Roman" w:eastAsia="仿宋_GB2312" w:cs="仿宋"/>
                <w:color w:val="000000"/>
                <w:sz w:val="24"/>
              </w:rPr>
              <w:t>（重点从研究背景、管理或技术难点、成果先进性、创新性、可推广性、经济社会效益、推动行业进步等方面进行表述，不超过800个字）</w:t>
            </w:r>
          </w:p>
          <w:p w14:paraId="7C646EE6">
            <w:pPr>
              <w:adjustRightInd w:val="0"/>
              <w:snapToGrid w:val="0"/>
              <w:spacing w:line="480" w:lineRule="atLeast"/>
              <w:rPr>
                <w:rFonts w:ascii="Times New Roman" w:hAnsi="Times New Roman" w:eastAsia="仿宋_GB2312" w:cs="仿宋"/>
                <w:b/>
                <w:bCs/>
                <w:color w:val="000000"/>
                <w:sz w:val="24"/>
              </w:rPr>
            </w:pPr>
          </w:p>
          <w:p w14:paraId="33474666">
            <w:pPr>
              <w:adjustRightInd w:val="0"/>
              <w:snapToGrid w:val="0"/>
              <w:spacing w:line="480" w:lineRule="atLeast"/>
              <w:rPr>
                <w:rFonts w:ascii="Times New Roman" w:hAnsi="Times New Roman" w:eastAsia="仿宋_GB2312" w:cs="仿宋"/>
                <w:color w:val="000000"/>
                <w:sz w:val="24"/>
              </w:rPr>
            </w:pPr>
          </w:p>
          <w:p w14:paraId="4346BBF9">
            <w:pPr>
              <w:adjustRightInd w:val="0"/>
              <w:snapToGrid w:val="0"/>
              <w:spacing w:line="480" w:lineRule="atLeast"/>
              <w:rPr>
                <w:rFonts w:ascii="Times New Roman" w:hAnsi="Times New Roman" w:eastAsia="仿宋_GB2312" w:cs="仿宋"/>
                <w:color w:val="000000"/>
                <w:sz w:val="24"/>
              </w:rPr>
            </w:pPr>
          </w:p>
          <w:p w14:paraId="168D58D3">
            <w:pPr>
              <w:adjustRightInd w:val="0"/>
              <w:snapToGrid w:val="0"/>
              <w:spacing w:line="480" w:lineRule="atLeast"/>
              <w:rPr>
                <w:rFonts w:ascii="Times New Roman" w:hAnsi="Times New Roman" w:eastAsia="仿宋_GB2312" w:cs="仿宋"/>
                <w:color w:val="000000"/>
                <w:sz w:val="24"/>
              </w:rPr>
            </w:pPr>
          </w:p>
          <w:p w14:paraId="0514982E">
            <w:pPr>
              <w:adjustRightInd w:val="0"/>
              <w:snapToGrid w:val="0"/>
              <w:spacing w:line="480" w:lineRule="atLeast"/>
              <w:rPr>
                <w:rFonts w:ascii="Times New Roman" w:hAnsi="Times New Roman" w:eastAsia="仿宋_GB2312" w:cs="仿宋"/>
                <w:color w:val="000000"/>
                <w:sz w:val="24"/>
              </w:rPr>
            </w:pPr>
          </w:p>
          <w:p w14:paraId="3E4431E9">
            <w:pPr>
              <w:adjustRightInd w:val="0"/>
              <w:snapToGrid w:val="0"/>
              <w:spacing w:line="480" w:lineRule="atLeast"/>
              <w:rPr>
                <w:rFonts w:ascii="Times New Roman" w:hAnsi="Times New Roman" w:eastAsia="仿宋" w:cs="仿宋"/>
                <w:color w:val="000000"/>
                <w:sz w:val="24"/>
              </w:rPr>
            </w:pPr>
          </w:p>
        </w:tc>
      </w:tr>
    </w:tbl>
    <w:p w14:paraId="738637A4">
      <w:pPr>
        <w:adjustRightInd w:val="0"/>
        <w:snapToGrid w:val="0"/>
        <w:spacing w:line="480" w:lineRule="atLeast"/>
        <w:rPr>
          <w:rFonts w:ascii="Times New Roman" w:hAnsi="Times New Roman" w:eastAsia="仿宋_GB2312" w:cs="仿宋"/>
          <w:color w:val="000000"/>
          <w:sz w:val="24"/>
        </w:rPr>
        <w:sectPr>
          <w:headerReference r:id="rId8" w:type="default"/>
          <w:headerReference r:id="rId9" w:type="even"/>
          <w:pgSz w:w="11906" w:h="16838"/>
          <w:pgMar w:top="1701" w:right="1588" w:bottom="1701" w:left="1588" w:header="851" w:footer="1418" w:gutter="0"/>
          <w:cols w:space="720" w:num="1"/>
          <w:docGrid w:linePitch="312" w:charSpace="0"/>
        </w:sectPr>
      </w:pP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80"/>
        <w:gridCol w:w="2905"/>
        <w:gridCol w:w="1560"/>
        <w:gridCol w:w="2444"/>
      </w:tblGrid>
      <w:tr w14:paraId="31BE5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8789" w:type="dxa"/>
            <w:gridSpan w:val="4"/>
            <w:vAlign w:val="center"/>
          </w:tcPr>
          <w:p w14:paraId="05E5E344">
            <w:pPr>
              <w:numPr>
                <w:ilvl w:val="0"/>
                <w:numId w:val="1"/>
              </w:numPr>
              <w:adjustRightInd w:val="0"/>
              <w:snapToGrid w:val="0"/>
              <w:spacing w:line="440" w:lineRule="atLeast"/>
              <w:rPr>
                <w:rFonts w:ascii="Times New Roman" w:hAnsi="Times New Roman" w:eastAsia="仿宋_GB2312" w:cs="仿宋"/>
                <w:color w:val="000000"/>
                <w:sz w:val="24"/>
              </w:rPr>
            </w:pPr>
            <w:r>
              <w:rPr>
                <w:rFonts w:hint="eastAsia" w:ascii="Times New Roman" w:hAnsi="Times New Roman" w:eastAsia="仿宋_GB2312" w:cs="仿宋"/>
                <w:b/>
                <w:bCs/>
                <w:color w:val="000000"/>
                <w:sz w:val="24"/>
              </w:rPr>
              <w:t>实践成果创新点</w:t>
            </w:r>
            <w:r>
              <w:rPr>
                <w:rFonts w:hint="eastAsia" w:ascii="Times New Roman" w:hAnsi="Times New Roman" w:eastAsia="仿宋_GB2312" w:cs="仿宋"/>
                <w:color w:val="000000"/>
                <w:sz w:val="24"/>
              </w:rPr>
              <w:t>（指原创成果，非原创无需填写）</w:t>
            </w:r>
          </w:p>
          <w:p w14:paraId="5C66C4FB">
            <w:pPr>
              <w:adjustRightInd w:val="0"/>
              <w:snapToGrid w:val="0"/>
              <w:spacing w:line="440" w:lineRule="atLeast"/>
              <w:rPr>
                <w:rFonts w:ascii="Times New Roman" w:hAnsi="Times New Roman" w:eastAsia="仿宋_GB2312" w:cs="仿宋"/>
                <w:color w:val="000000"/>
                <w:sz w:val="24"/>
              </w:rPr>
            </w:pPr>
            <w:r>
              <w:rPr>
                <w:rFonts w:hint="eastAsia" w:ascii="Times New Roman" w:hAnsi="Times New Roman" w:eastAsia="仿宋_GB2312" w:cs="仿宋"/>
                <w:color w:val="000000"/>
                <w:sz w:val="24"/>
              </w:rPr>
              <w:t>1）</w:t>
            </w:r>
          </w:p>
          <w:p w14:paraId="3CC63C59">
            <w:pPr>
              <w:adjustRightInd w:val="0"/>
              <w:snapToGrid w:val="0"/>
              <w:spacing w:line="440" w:lineRule="atLeast"/>
              <w:rPr>
                <w:rFonts w:ascii="Times New Roman" w:hAnsi="Times New Roman" w:eastAsia="仿宋_GB2312" w:cs="仿宋"/>
                <w:color w:val="000000"/>
                <w:sz w:val="24"/>
              </w:rPr>
            </w:pPr>
            <w:r>
              <w:rPr>
                <w:rFonts w:hint="eastAsia" w:ascii="Times New Roman" w:hAnsi="Times New Roman" w:eastAsia="仿宋_GB2312" w:cs="仿宋"/>
                <w:color w:val="000000"/>
                <w:sz w:val="24"/>
              </w:rPr>
              <w:t>2）</w:t>
            </w:r>
          </w:p>
          <w:p w14:paraId="1085C987">
            <w:pPr>
              <w:adjustRightInd w:val="0"/>
              <w:snapToGrid w:val="0"/>
              <w:spacing w:line="440" w:lineRule="atLeast"/>
              <w:rPr>
                <w:rFonts w:ascii="Times New Roman" w:hAnsi="Times New Roman" w:eastAsia="仿宋" w:cs="仿宋"/>
                <w:color w:val="000000"/>
                <w:sz w:val="24"/>
              </w:rPr>
            </w:pPr>
            <w:r>
              <w:rPr>
                <w:rFonts w:hint="eastAsia" w:ascii="Times New Roman" w:hAnsi="Times New Roman" w:eastAsia="仿宋_GB2312" w:cs="仿宋"/>
                <w:color w:val="000000"/>
                <w:sz w:val="24"/>
              </w:rPr>
              <w:t>...</w:t>
            </w:r>
          </w:p>
        </w:tc>
      </w:tr>
      <w:tr w14:paraId="5DB23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8789" w:type="dxa"/>
            <w:gridSpan w:val="4"/>
            <w:vAlign w:val="center"/>
          </w:tcPr>
          <w:p w14:paraId="7C06579E">
            <w:pPr>
              <w:numPr>
                <w:ilvl w:val="0"/>
                <w:numId w:val="1"/>
              </w:numPr>
              <w:adjustRightInd w:val="0"/>
              <w:snapToGrid w:val="0"/>
              <w:spacing w:line="440" w:lineRule="atLeast"/>
              <w:rPr>
                <w:rFonts w:ascii="Times New Roman" w:hAnsi="Times New Roman" w:eastAsia="仿宋_GB2312" w:cs="仿宋"/>
                <w:color w:val="000000"/>
                <w:sz w:val="24"/>
              </w:rPr>
            </w:pPr>
            <w:r>
              <w:rPr>
                <w:rFonts w:hint="eastAsia" w:ascii="Times New Roman" w:hAnsi="Times New Roman" w:eastAsia="仿宋_GB2312" w:cs="仿宋"/>
                <w:b/>
                <w:bCs/>
                <w:color w:val="000000"/>
                <w:sz w:val="24"/>
              </w:rPr>
              <w:t>实践成果亮点</w:t>
            </w:r>
            <w:r>
              <w:rPr>
                <w:rFonts w:hint="eastAsia" w:ascii="Times New Roman" w:hAnsi="Times New Roman" w:eastAsia="仿宋_GB2312" w:cs="仿宋"/>
                <w:color w:val="000000"/>
                <w:sz w:val="24"/>
              </w:rPr>
              <w:t>（指非原创成果的闪光点总结归纳）</w:t>
            </w:r>
          </w:p>
          <w:p w14:paraId="6520EF1E">
            <w:pPr>
              <w:adjustRightInd w:val="0"/>
              <w:snapToGrid w:val="0"/>
              <w:spacing w:line="440" w:lineRule="atLeast"/>
              <w:rPr>
                <w:rFonts w:ascii="Times New Roman" w:hAnsi="Times New Roman" w:eastAsia="仿宋_GB2312" w:cs="仿宋"/>
                <w:color w:val="000000"/>
                <w:sz w:val="24"/>
              </w:rPr>
            </w:pPr>
            <w:r>
              <w:rPr>
                <w:rFonts w:hint="eastAsia" w:ascii="Times New Roman" w:hAnsi="Times New Roman" w:eastAsia="仿宋_GB2312" w:cs="仿宋"/>
                <w:color w:val="000000"/>
                <w:sz w:val="24"/>
              </w:rPr>
              <w:t>1）</w:t>
            </w:r>
          </w:p>
          <w:p w14:paraId="56003BBA">
            <w:pPr>
              <w:adjustRightInd w:val="0"/>
              <w:snapToGrid w:val="0"/>
              <w:spacing w:line="440" w:lineRule="atLeast"/>
              <w:rPr>
                <w:rFonts w:ascii="Times New Roman" w:hAnsi="Times New Roman" w:eastAsia="仿宋_GB2312" w:cs="仿宋"/>
                <w:color w:val="000000"/>
                <w:sz w:val="24"/>
              </w:rPr>
            </w:pPr>
            <w:r>
              <w:rPr>
                <w:rFonts w:hint="eastAsia" w:ascii="Times New Roman" w:hAnsi="Times New Roman" w:eastAsia="仿宋_GB2312" w:cs="仿宋"/>
                <w:color w:val="000000"/>
                <w:sz w:val="24"/>
              </w:rPr>
              <w:t>2）</w:t>
            </w:r>
          </w:p>
          <w:p w14:paraId="72B2CE64">
            <w:pPr>
              <w:adjustRightInd w:val="0"/>
              <w:snapToGrid w:val="0"/>
              <w:spacing w:line="440" w:lineRule="atLeast"/>
              <w:rPr>
                <w:rFonts w:ascii="Times New Roman" w:hAnsi="Times New Roman" w:eastAsia="仿宋" w:cs="仿宋"/>
                <w:color w:val="000000"/>
                <w:sz w:val="24"/>
              </w:rPr>
            </w:pPr>
            <w:r>
              <w:rPr>
                <w:rFonts w:hint="eastAsia" w:ascii="Times New Roman" w:hAnsi="Times New Roman" w:eastAsia="仿宋_GB2312" w:cs="仿宋"/>
                <w:color w:val="000000"/>
                <w:sz w:val="24"/>
              </w:rPr>
              <w:t>..</w:t>
            </w:r>
          </w:p>
        </w:tc>
      </w:tr>
      <w:tr w14:paraId="25088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4" w:hRule="atLeast"/>
          <w:jc w:val="center"/>
        </w:trPr>
        <w:tc>
          <w:tcPr>
            <w:tcW w:w="1880" w:type="dxa"/>
            <w:vAlign w:val="center"/>
          </w:tcPr>
          <w:p w14:paraId="349DBA2E">
            <w:pPr>
              <w:adjustRightInd w:val="0"/>
              <w:snapToGrid w:val="0"/>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项目来源</w:t>
            </w:r>
          </w:p>
        </w:tc>
        <w:tc>
          <w:tcPr>
            <w:tcW w:w="6909" w:type="dxa"/>
            <w:gridSpan w:val="3"/>
            <w:vAlign w:val="bottom"/>
          </w:tcPr>
          <w:p w14:paraId="2CECEEBA">
            <w:pPr>
              <w:spacing w:line="360" w:lineRule="auto"/>
              <w:rPr>
                <w:rFonts w:ascii="Times New Roman" w:hAnsi="Times New Roman" w:eastAsia="仿宋" w:cs="仿宋"/>
                <w:b/>
                <w:bCs/>
                <w:color w:val="000000"/>
                <w:sz w:val="24"/>
              </w:rPr>
            </w:pP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基金项目</w:t>
            </w: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上级下达任务</w:t>
            </w: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本单位计划</w:t>
            </w: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 xml:space="preserve">难题揭榜挂帅攻关 </w:t>
            </w: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 xml:space="preserve">四新推广应用 </w:t>
            </w: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 xml:space="preserve">首台套设备应用 </w:t>
            </w: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 xml:space="preserve">其他 </w:t>
            </w:r>
          </w:p>
        </w:tc>
      </w:tr>
      <w:tr w14:paraId="53BCA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jc w:val="center"/>
        </w:trPr>
        <w:tc>
          <w:tcPr>
            <w:tcW w:w="1880" w:type="dxa"/>
            <w:vAlign w:val="center"/>
          </w:tcPr>
          <w:p w14:paraId="6737F2CB">
            <w:pPr>
              <w:adjustRightInd w:val="0"/>
              <w:snapToGrid w:val="0"/>
              <w:jc w:val="center"/>
              <w:rPr>
                <w:rFonts w:ascii="Times New Roman" w:hAnsi="Times New Roman" w:eastAsia="仿宋_GB2312" w:cs="仿宋"/>
                <w:b/>
                <w:bCs/>
                <w:color w:val="000000"/>
                <w:sz w:val="24"/>
              </w:rPr>
            </w:pPr>
            <w:r>
              <w:rPr>
                <w:rFonts w:hint="eastAsia" w:ascii="Times New Roman" w:hAnsi="Times New Roman" w:eastAsia="仿宋_GB2312" w:cs="仿宋"/>
                <w:b/>
                <w:bCs/>
                <w:color w:val="000000"/>
                <w:sz w:val="24"/>
              </w:rPr>
              <w:t>实践成果研究</w:t>
            </w:r>
          </w:p>
          <w:p w14:paraId="56F09057">
            <w:pPr>
              <w:adjustRightInd w:val="0"/>
              <w:snapToGrid w:val="0"/>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起止时间</w:t>
            </w:r>
          </w:p>
        </w:tc>
        <w:tc>
          <w:tcPr>
            <w:tcW w:w="6909" w:type="dxa"/>
            <w:gridSpan w:val="3"/>
          </w:tcPr>
          <w:p w14:paraId="370A224B">
            <w:pPr>
              <w:adjustRightInd w:val="0"/>
              <w:snapToGrid w:val="0"/>
              <w:rPr>
                <w:rFonts w:ascii="Times New Roman" w:hAnsi="Times New Roman" w:eastAsia="仿宋_GB2312" w:cs="仿宋"/>
                <w:color w:val="000000"/>
                <w:sz w:val="24"/>
              </w:rPr>
            </w:pPr>
            <w:r>
              <w:rPr>
                <w:rFonts w:hint="eastAsia" w:ascii="Times New Roman" w:hAnsi="Times New Roman" w:eastAsia="仿宋_GB2312" w:cs="仿宋"/>
                <w:color w:val="000000"/>
                <w:sz w:val="24"/>
              </w:rPr>
              <w:t xml:space="preserve">起始：    年   月   日  </w:t>
            </w:r>
          </w:p>
          <w:p w14:paraId="031F143F">
            <w:pPr>
              <w:adjustRightInd w:val="0"/>
              <w:snapToGrid w:val="0"/>
              <w:rPr>
                <w:rFonts w:ascii="Times New Roman" w:hAnsi="Times New Roman" w:eastAsia="仿宋" w:cs="仿宋"/>
                <w:b/>
                <w:bCs/>
                <w:color w:val="000000"/>
                <w:sz w:val="24"/>
              </w:rPr>
            </w:pPr>
            <w:r>
              <w:rPr>
                <w:rFonts w:hint="eastAsia" w:ascii="Times New Roman" w:hAnsi="Times New Roman" w:eastAsia="仿宋_GB2312" w:cs="仿宋"/>
                <w:color w:val="000000"/>
                <w:sz w:val="24"/>
              </w:rPr>
              <w:t>完成：    年   月   日</w:t>
            </w:r>
          </w:p>
        </w:tc>
      </w:tr>
      <w:tr w14:paraId="59CB0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880" w:type="dxa"/>
            <w:vAlign w:val="center"/>
          </w:tcPr>
          <w:p w14:paraId="2FCC5E58">
            <w:pPr>
              <w:adjustRightInd w:val="0"/>
              <w:snapToGrid w:val="0"/>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实践成果总投资额</w:t>
            </w:r>
          </w:p>
        </w:tc>
        <w:tc>
          <w:tcPr>
            <w:tcW w:w="2905" w:type="dxa"/>
            <w:vAlign w:val="center"/>
          </w:tcPr>
          <w:p w14:paraId="176B89A4">
            <w:pPr>
              <w:adjustRightInd w:val="0"/>
              <w:snapToGrid w:val="0"/>
              <w:spacing w:line="480" w:lineRule="atLeast"/>
              <w:rPr>
                <w:rFonts w:ascii="Times New Roman" w:hAnsi="Times New Roman" w:eastAsia="仿宋" w:cs="仿宋"/>
                <w:color w:val="000000"/>
                <w:sz w:val="24"/>
              </w:rPr>
            </w:pPr>
            <w:r>
              <w:rPr>
                <w:rFonts w:hint="eastAsia" w:ascii="Times New Roman" w:hAnsi="Times New Roman" w:eastAsia="仿宋_GB2312" w:cs="仿宋"/>
                <w:color w:val="000000"/>
                <w:sz w:val="24"/>
              </w:rPr>
              <w:t xml:space="preserve">                 万元</w:t>
            </w:r>
          </w:p>
        </w:tc>
        <w:tc>
          <w:tcPr>
            <w:tcW w:w="1560" w:type="dxa"/>
            <w:vAlign w:val="center"/>
          </w:tcPr>
          <w:p w14:paraId="3F1DFF14">
            <w:pPr>
              <w:adjustRightInd w:val="0"/>
              <w:snapToGrid w:val="0"/>
              <w:spacing w:line="480" w:lineRule="atLeast"/>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投资回收期</w:t>
            </w:r>
          </w:p>
        </w:tc>
        <w:tc>
          <w:tcPr>
            <w:tcW w:w="2444" w:type="dxa"/>
          </w:tcPr>
          <w:p w14:paraId="73837296">
            <w:pPr>
              <w:adjustRightInd w:val="0"/>
              <w:snapToGrid w:val="0"/>
              <w:spacing w:line="480" w:lineRule="atLeast"/>
              <w:ind w:firstLine="1440" w:firstLineChars="600"/>
              <w:rPr>
                <w:rFonts w:ascii="Times New Roman" w:hAnsi="Times New Roman" w:eastAsia="仿宋" w:cs="仿宋"/>
                <w:color w:val="000000"/>
                <w:sz w:val="24"/>
              </w:rPr>
            </w:pPr>
            <w:r>
              <w:rPr>
                <w:rFonts w:hint="eastAsia" w:ascii="Times New Roman" w:hAnsi="Times New Roman" w:eastAsia="仿宋_GB2312" w:cs="仿宋"/>
                <w:color w:val="000000"/>
                <w:sz w:val="24"/>
              </w:rPr>
              <w:t>个月</w:t>
            </w:r>
          </w:p>
        </w:tc>
      </w:tr>
      <w:tr w14:paraId="28C0E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880" w:type="dxa"/>
            <w:vAlign w:val="center"/>
          </w:tcPr>
          <w:p w14:paraId="4B26FC7A">
            <w:pPr>
              <w:adjustRightInd w:val="0"/>
              <w:snapToGrid w:val="0"/>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实践成果应用时间</w:t>
            </w:r>
          </w:p>
        </w:tc>
        <w:tc>
          <w:tcPr>
            <w:tcW w:w="6909" w:type="dxa"/>
            <w:gridSpan w:val="3"/>
          </w:tcPr>
          <w:p w14:paraId="0D6E77EB">
            <w:pPr>
              <w:adjustRightInd w:val="0"/>
              <w:snapToGrid w:val="0"/>
              <w:spacing w:line="480" w:lineRule="atLeast"/>
              <w:rPr>
                <w:rFonts w:ascii="Times New Roman" w:hAnsi="Times New Roman" w:eastAsia="仿宋" w:cs="仿宋"/>
                <w:color w:val="000000"/>
                <w:sz w:val="24"/>
              </w:rPr>
            </w:pPr>
            <w:r>
              <w:rPr>
                <w:rFonts w:hint="eastAsia" w:ascii="Times New Roman" w:hAnsi="Times New Roman" w:eastAsia="仿宋_GB2312" w:cs="仿宋"/>
                <w:color w:val="000000"/>
                <w:sz w:val="24"/>
              </w:rPr>
              <w:t>从    年   月至   年   月，合计：   个月。</w:t>
            </w:r>
          </w:p>
        </w:tc>
      </w:tr>
      <w:tr w14:paraId="6C5CF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880" w:type="dxa"/>
            <w:vAlign w:val="center"/>
          </w:tcPr>
          <w:p w14:paraId="415D63A3">
            <w:pPr>
              <w:adjustRightInd w:val="0"/>
              <w:snapToGrid w:val="0"/>
              <w:jc w:val="center"/>
              <w:rPr>
                <w:rFonts w:ascii="Times New Roman" w:hAnsi="Times New Roman" w:eastAsia="仿宋_GB2312" w:cs="仿宋"/>
                <w:b/>
                <w:bCs/>
                <w:color w:val="000000"/>
                <w:sz w:val="24"/>
              </w:rPr>
            </w:pPr>
            <w:r>
              <w:rPr>
                <w:rFonts w:hint="eastAsia" w:ascii="Times New Roman" w:hAnsi="Times New Roman" w:eastAsia="仿宋_GB2312" w:cs="仿宋"/>
                <w:b/>
                <w:bCs/>
                <w:color w:val="000000"/>
                <w:sz w:val="24"/>
              </w:rPr>
              <w:t>实践成果应用前后同比</w:t>
            </w:r>
          </w:p>
          <w:p w14:paraId="29D58FAF">
            <w:pPr>
              <w:adjustRightInd w:val="0"/>
              <w:snapToGrid w:val="0"/>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效益额</w:t>
            </w:r>
          </w:p>
        </w:tc>
        <w:tc>
          <w:tcPr>
            <w:tcW w:w="6909" w:type="dxa"/>
            <w:gridSpan w:val="3"/>
            <w:vAlign w:val="center"/>
          </w:tcPr>
          <w:p w14:paraId="0E613450">
            <w:pPr>
              <w:adjustRightInd w:val="0"/>
              <w:snapToGrid w:val="0"/>
              <w:spacing w:line="480" w:lineRule="atLeast"/>
              <w:ind w:firstLine="1920" w:firstLineChars="800"/>
              <w:rPr>
                <w:rFonts w:ascii="Times New Roman" w:hAnsi="Times New Roman" w:eastAsia="仿宋" w:cs="仿宋"/>
                <w:color w:val="000000"/>
                <w:sz w:val="24"/>
              </w:rPr>
            </w:pPr>
            <w:r>
              <w:rPr>
                <w:rFonts w:hint="eastAsia" w:ascii="Times New Roman" w:hAnsi="Times New Roman" w:eastAsia="仿宋_GB2312" w:cs="仿宋"/>
                <w:color w:val="000000"/>
                <w:sz w:val="24"/>
              </w:rPr>
              <w:t>万元。</w:t>
            </w:r>
          </w:p>
        </w:tc>
      </w:tr>
      <w:tr w14:paraId="7B8E7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880" w:type="dxa"/>
            <w:vAlign w:val="center"/>
          </w:tcPr>
          <w:p w14:paraId="76B98E92">
            <w:pPr>
              <w:adjustRightInd w:val="0"/>
              <w:snapToGrid w:val="0"/>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经济效益的说明及计算依据</w:t>
            </w:r>
          </w:p>
        </w:tc>
        <w:tc>
          <w:tcPr>
            <w:tcW w:w="6909" w:type="dxa"/>
            <w:gridSpan w:val="3"/>
            <w:vAlign w:val="center"/>
          </w:tcPr>
          <w:p w14:paraId="21EEC579">
            <w:pPr>
              <w:adjustRightInd w:val="0"/>
              <w:snapToGrid w:val="0"/>
              <w:spacing w:line="480" w:lineRule="atLeast"/>
              <w:ind w:firstLine="3840" w:firstLineChars="1600"/>
              <w:rPr>
                <w:rFonts w:ascii="Times New Roman" w:hAnsi="Times New Roman" w:eastAsia="仿宋" w:cs="仿宋"/>
                <w:color w:val="000000"/>
                <w:sz w:val="24"/>
              </w:rPr>
            </w:pPr>
          </w:p>
        </w:tc>
      </w:tr>
      <w:tr w14:paraId="2BC6C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8789" w:type="dxa"/>
            <w:gridSpan w:val="4"/>
            <w:vAlign w:val="center"/>
          </w:tcPr>
          <w:p w14:paraId="557CF8AA">
            <w:pPr>
              <w:adjustRightInd w:val="0"/>
              <w:snapToGrid w:val="0"/>
              <w:spacing w:line="480" w:lineRule="atLeast"/>
              <w:jc w:val="center"/>
              <w:rPr>
                <w:rFonts w:ascii="Times New Roman" w:hAnsi="Times New Roman" w:eastAsia="仿宋" w:cs="仿宋"/>
                <w:b/>
                <w:bCs/>
                <w:color w:val="000000"/>
                <w:sz w:val="24"/>
                <w:u w:val="single"/>
              </w:rPr>
            </w:pPr>
            <w:r>
              <w:rPr>
                <w:rFonts w:hint="eastAsia" w:ascii="Times New Roman" w:hAnsi="Times New Roman" w:eastAsia="仿宋_GB2312" w:cs="仿宋"/>
                <w:color w:val="000000"/>
                <w:sz w:val="24"/>
              </w:rPr>
              <w:t>注:经管类及其他非节能降耗增收节支类项目，以上效益数据可不填。</w:t>
            </w:r>
          </w:p>
        </w:tc>
      </w:tr>
      <w:tr w14:paraId="16FC8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880" w:type="dxa"/>
            <w:vAlign w:val="center"/>
          </w:tcPr>
          <w:p w14:paraId="123680CF">
            <w:pPr>
              <w:adjustRightInd w:val="0"/>
              <w:snapToGrid w:val="0"/>
              <w:jc w:val="center"/>
              <w:rPr>
                <w:rFonts w:ascii="Times New Roman" w:hAnsi="Times New Roman" w:eastAsia="仿宋_GB2312" w:cs="仿宋"/>
                <w:b/>
                <w:bCs/>
                <w:color w:val="000000"/>
                <w:sz w:val="24"/>
              </w:rPr>
            </w:pPr>
            <w:r>
              <w:rPr>
                <w:rFonts w:hint="eastAsia" w:ascii="Times New Roman" w:hAnsi="Times New Roman" w:eastAsia="仿宋_GB2312" w:cs="仿宋"/>
                <w:b/>
                <w:bCs/>
                <w:color w:val="000000"/>
                <w:sz w:val="24"/>
              </w:rPr>
              <w:t>实践成果应用前后优劣势</w:t>
            </w:r>
          </w:p>
          <w:p w14:paraId="726C3B0E">
            <w:pPr>
              <w:adjustRightInd w:val="0"/>
              <w:snapToGrid w:val="0"/>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介绍</w:t>
            </w:r>
          </w:p>
        </w:tc>
        <w:tc>
          <w:tcPr>
            <w:tcW w:w="6909" w:type="dxa"/>
            <w:gridSpan w:val="3"/>
            <w:vAlign w:val="center"/>
          </w:tcPr>
          <w:p w14:paraId="0F6DC0A1">
            <w:pPr>
              <w:adjustRightInd w:val="0"/>
              <w:snapToGrid w:val="0"/>
              <w:spacing w:line="480" w:lineRule="atLeast"/>
              <w:ind w:firstLine="3840" w:firstLineChars="1600"/>
              <w:rPr>
                <w:rFonts w:ascii="Times New Roman" w:hAnsi="Times New Roman" w:eastAsia="仿宋" w:cs="仿宋"/>
                <w:color w:val="000000"/>
                <w:sz w:val="24"/>
              </w:rPr>
            </w:pPr>
          </w:p>
        </w:tc>
      </w:tr>
      <w:tr w14:paraId="47CD6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880" w:type="dxa"/>
            <w:vAlign w:val="center"/>
          </w:tcPr>
          <w:p w14:paraId="369EB5AE">
            <w:pPr>
              <w:adjustRightInd w:val="0"/>
              <w:snapToGrid w:val="0"/>
              <w:jc w:val="center"/>
              <w:rPr>
                <w:rFonts w:ascii="Times New Roman" w:hAnsi="Times New Roman" w:eastAsia="仿宋_GB2312" w:cs="仿宋"/>
                <w:b/>
                <w:bCs/>
                <w:color w:val="000000"/>
                <w:sz w:val="24"/>
              </w:rPr>
            </w:pPr>
            <w:r>
              <w:rPr>
                <w:rFonts w:hint="eastAsia" w:ascii="Times New Roman" w:hAnsi="Times New Roman" w:eastAsia="仿宋_GB2312" w:cs="仿宋"/>
                <w:b/>
                <w:bCs/>
                <w:color w:val="000000"/>
                <w:sz w:val="24"/>
              </w:rPr>
              <w:t>社会效益与</w:t>
            </w:r>
          </w:p>
          <w:p w14:paraId="0ECC7EED">
            <w:pPr>
              <w:adjustRightInd w:val="0"/>
              <w:snapToGrid w:val="0"/>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间接经济效益</w:t>
            </w:r>
          </w:p>
        </w:tc>
        <w:tc>
          <w:tcPr>
            <w:tcW w:w="6909" w:type="dxa"/>
            <w:gridSpan w:val="3"/>
            <w:vAlign w:val="center"/>
          </w:tcPr>
          <w:p w14:paraId="6E3D969C">
            <w:pPr>
              <w:adjustRightInd w:val="0"/>
              <w:snapToGrid w:val="0"/>
              <w:spacing w:line="480" w:lineRule="atLeast"/>
              <w:rPr>
                <w:rFonts w:ascii="Times New Roman" w:hAnsi="Times New Roman" w:eastAsia="仿宋_GB2312" w:cs="仿宋"/>
                <w:color w:val="000000"/>
                <w:sz w:val="24"/>
              </w:rPr>
            </w:pPr>
          </w:p>
          <w:p w14:paraId="0C302BB4">
            <w:pPr>
              <w:adjustRightInd w:val="0"/>
              <w:snapToGrid w:val="0"/>
              <w:spacing w:line="480" w:lineRule="atLeast"/>
              <w:ind w:firstLine="3840" w:firstLineChars="1600"/>
              <w:rPr>
                <w:rFonts w:ascii="Times New Roman" w:hAnsi="Times New Roman" w:eastAsia="仿宋" w:cs="仿宋"/>
                <w:color w:val="000000"/>
                <w:sz w:val="24"/>
              </w:rPr>
            </w:pPr>
            <w:r>
              <w:rPr>
                <w:rFonts w:hint="eastAsia" w:ascii="Times New Roman" w:hAnsi="Times New Roman" w:eastAsia="仿宋_GB2312" w:cs="仿宋"/>
                <w:color w:val="000000"/>
                <w:sz w:val="24"/>
              </w:rPr>
              <w:t>（不超过300个字）</w:t>
            </w:r>
          </w:p>
        </w:tc>
      </w:tr>
      <w:tr w14:paraId="42609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jc w:val="center"/>
        </w:trPr>
        <w:tc>
          <w:tcPr>
            <w:tcW w:w="1880" w:type="dxa"/>
          </w:tcPr>
          <w:p w14:paraId="71E2722E">
            <w:pPr>
              <w:adjustRightInd w:val="0"/>
              <w:snapToGrid w:val="0"/>
              <w:spacing w:line="700" w:lineRule="atLeast"/>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创新性质</w:t>
            </w:r>
          </w:p>
        </w:tc>
        <w:tc>
          <w:tcPr>
            <w:tcW w:w="6909" w:type="dxa"/>
            <w:gridSpan w:val="3"/>
          </w:tcPr>
          <w:p w14:paraId="2FED909F">
            <w:pPr>
              <w:adjustRightInd w:val="0"/>
              <w:snapToGrid w:val="0"/>
              <w:spacing w:line="480" w:lineRule="atLeast"/>
              <w:jc w:val="left"/>
              <w:rPr>
                <w:rFonts w:ascii="Times New Roman" w:hAnsi="Times New Roman" w:eastAsia="仿宋_GB2312" w:cs="仿宋"/>
                <w:color w:val="000000"/>
                <w:sz w:val="24"/>
              </w:rPr>
            </w:pP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 xml:space="preserve">原始自主创新  </w:t>
            </w: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 xml:space="preserve">集成创新  </w:t>
            </w: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 xml:space="preserve">引进消化吸收再创新 </w:t>
            </w:r>
          </w:p>
          <w:p w14:paraId="787899F1">
            <w:pPr>
              <w:adjustRightInd w:val="0"/>
              <w:snapToGrid w:val="0"/>
              <w:spacing w:line="480" w:lineRule="atLeast"/>
              <w:jc w:val="left"/>
              <w:rPr>
                <w:rFonts w:ascii="Times New Roman" w:hAnsi="Times New Roman" w:eastAsia="仿宋" w:cs="仿宋"/>
                <w:color w:val="000000"/>
                <w:sz w:val="24"/>
              </w:rPr>
            </w:pP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 xml:space="preserve">推广应用 </w:t>
            </w:r>
          </w:p>
        </w:tc>
      </w:tr>
      <w:tr w14:paraId="2E67D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880" w:type="dxa"/>
            <w:vAlign w:val="center"/>
          </w:tcPr>
          <w:p w14:paraId="4C5483A1">
            <w:pPr>
              <w:adjustRightInd w:val="0"/>
              <w:snapToGrid w:val="0"/>
              <w:spacing w:line="480" w:lineRule="atLeast"/>
              <w:jc w:val="center"/>
              <w:rPr>
                <w:rFonts w:ascii="Times New Roman" w:hAnsi="Times New Roman" w:eastAsia="仿宋" w:cs="仿宋"/>
                <w:color w:val="000000"/>
                <w:sz w:val="24"/>
              </w:rPr>
            </w:pPr>
            <w:r>
              <w:rPr>
                <w:rFonts w:hint="eastAsia" w:ascii="Times New Roman" w:hAnsi="Times New Roman" w:eastAsia="仿宋_GB2312" w:cs="仿宋"/>
                <w:b/>
                <w:bCs/>
                <w:color w:val="000000"/>
                <w:sz w:val="24"/>
              </w:rPr>
              <w:t>实践成果水平</w:t>
            </w:r>
          </w:p>
        </w:tc>
        <w:tc>
          <w:tcPr>
            <w:tcW w:w="6909" w:type="dxa"/>
            <w:gridSpan w:val="3"/>
          </w:tcPr>
          <w:p w14:paraId="2522474A">
            <w:pPr>
              <w:adjustRightInd w:val="0"/>
              <w:snapToGrid w:val="0"/>
              <w:spacing w:line="480" w:lineRule="atLeast"/>
              <w:jc w:val="left"/>
              <w:rPr>
                <w:rFonts w:ascii="Times New Roman" w:hAnsi="Times New Roman" w:eastAsia="仿宋" w:cs="仿宋"/>
                <w:color w:val="000000"/>
                <w:sz w:val="24"/>
              </w:rPr>
            </w:pP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国际领先　</w:t>
            </w: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国际先进　</w:t>
            </w: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国内领先　</w:t>
            </w: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国内先进</w:t>
            </w:r>
          </w:p>
        </w:tc>
      </w:tr>
      <w:tr w14:paraId="7AF3B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880" w:type="dxa"/>
            <w:vAlign w:val="center"/>
          </w:tcPr>
          <w:p w14:paraId="7BE574DC">
            <w:pPr>
              <w:adjustRightInd w:val="0"/>
              <w:snapToGrid w:val="0"/>
              <w:jc w:val="center"/>
              <w:rPr>
                <w:rFonts w:ascii="Times New Roman" w:hAnsi="Times New Roman" w:eastAsia="仿宋_GB2312" w:cs="仿宋"/>
                <w:b/>
                <w:bCs/>
                <w:color w:val="000000"/>
                <w:sz w:val="24"/>
              </w:rPr>
            </w:pPr>
            <w:r>
              <w:rPr>
                <w:rFonts w:hint="eastAsia" w:ascii="Times New Roman" w:hAnsi="Times New Roman" w:eastAsia="仿宋_GB2312" w:cs="仿宋"/>
                <w:b/>
                <w:bCs/>
                <w:color w:val="000000"/>
                <w:sz w:val="24"/>
              </w:rPr>
              <w:t>第三方</w:t>
            </w:r>
          </w:p>
          <w:p w14:paraId="6991AE81">
            <w:pPr>
              <w:adjustRightInd w:val="0"/>
              <w:snapToGrid w:val="0"/>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评价证明</w:t>
            </w:r>
          </w:p>
        </w:tc>
        <w:tc>
          <w:tcPr>
            <w:tcW w:w="6909" w:type="dxa"/>
            <w:gridSpan w:val="3"/>
            <w:vAlign w:val="center"/>
          </w:tcPr>
          <w:p w14:paraId="113B155D">
            <w:pPr>
              <w:adjustRightInd w:val="0"/>
              <w:snapToGrid w:val="0"/>
              <w:spacing w:line="480" w:lineRule="atLeast"/>
              <w:rPr>
                <w:rFonts w:ascii="Times New Roman" w:hAnsi="Times New Roman" w:eastAsia="仿宋" w:cs="仿宋"/>
                <w:color w:val="000000"/>
                <w:sz w:val="24"/>
              </w:rPr>
            </w:pPr>
            <w:r>
              <w:rPr>
                <w:rFonts w:hint="eastAsia" w:ascii="Times New Roman" w:hAnsi="Times New Roman" w:eastAsia="仿宋_GB2312" w:cs="仿宋"/>
                <w:color w:val="000000"/>
                <w:sz w:val="24"/>
              </w:rPr>
              <w:t>技术类成果申报一等、特等需提供鉴定评价或验收等相关证明。</w:t>
            </w:r>
          </w:p>
        </w:tc>
      </w:tr>
      <w:tr w14:paraId="12920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80" w:type="dxa"/>
            <w:vAlign w:val="center"/>
          </w:tcPr>
          <w:p w14:paraId="1DA4A298">
            <w:pPr>
              <w:adjustRightInd w:val="0"/>
              <w:snapToGrid w:val="0"/>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曾获奖励</w:t>
            </w:r>
          </w:p>
        </w:tc>
        <w:tc>
          <w:tcPr>
            <w:tcW w:w="6909" w:type="dxa"/>
            <w:gridSpan w:val="3"/>
            <w:vAlign w:val="center"/>
          </w:tcPr>
          <w:p w14:paraId="0043CE96">
            <w:pPr>
              <w:topLinePunct/>
              <w:adjustRightInd w:val="0"/>
              <w:snapToGrid w:val="0"/>
              <w:spacing w:line="240" w:lineRule="atLeast"/>
              <w:rPr>
                <w:rFonts w:ascii="Times New Roman" w:hAnsi="Times New Roman" w:eastAsia="仿宋" w:cs="仿宋"/>
                <w:color w:val="000000"/>
                <w:sz w:val="24"/>
              </w:rPr>
            </w:pPr>
            <w:r>
              <w:rPr>
                <w:rFonts w:hint="eastAsia" w:ascii="Times New Roman" w:hAnsi="Times New Roman" w:eastAsia="仿宋_GB2312" w:cs="仿宋"/>
                <w:color w:val="000000"/>
                <w:sz w:val="24"/>
              </w:rPr>
              <w:t>没有填“无”，有则同步提供附件证明（须与本成果有直接关联）</w:t>
            </w:r>
          </w:p>
        </w:tc>
      </w:tr>
    </w:tbl>
    <w:p w14:paraId="202339CC">
      <w:pPr>
        <w:adjustRightInd w:val="0"/>
        <w:snapToGrid w:val="0"/>
        <w:jc w:val="center"/>
        <w:rPr>
          <w:rFonts w:ascii="Times New Roman" w:hAnsi="Times New Roman" w:eastAsia="仿宋_GB2312" w:cs="仿宋"/>
          <w:b/>
          <w:bCs/>
          <w:color w:val="000000"/>
          <w:sz w:val="24"/>
        </w:rPr>
        <w:sectPr>
          <w:pgSz w:w="11906" w:h="16838"/>
          <w:pgMar w:top="1701" w:right="1588" w:bottom="1701" w:left="1588" w:header="851" w:footer="1418" w:gutter="0"/>
          <w:cols w:space="720" w:num="1"/>
          <w:docGrid w:linePitch="312" w:charSpace="0"/>
        </w:sectPr>
      </w:pP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8"/>
        <w:gridCol w:w="1032"/>
        <w:gridCol w:w="1402"/>
        <w:gridCol w:w="1718"/>
        <w:gridCol w:w="990"/>
        <w:gridCol w:w="412"/>
        <w:gridCol w:w="786"/>
        <w:gridCol w:w="417"/>
        <w:gridCol w:w="1184"/>
      </w:tblGrid>
      <w:tr w14:paraId="7A068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80" w:type="dxa"/>
            <w:gridSpan w:val="2"/>
            <w:vAlign w:val="center"/>
          </w:tcPr>
          <w:p w14:paraId="4044D92B">
            <w:pPr>
              <w:adjustRightInd w:val="0"/>
              <w:snapToGrid w:val="0"/>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专利软著</w:t>
            </w:r>
          </w:p>
        </w:tc>
        <w:tc>
          <w:tcPr>
            <w:tcW w:w="6909" w:type="dxa"/>
            <w:gridSpan w:val="7"/>
            <w:vAlign w:val="center"/>
          </w:tcPr>
          <w:p w14:paraId="341D2B32">
            <w:pPr>
              <w:adjustRightInd w:val="0"/>
              <w:snapToGrid w:val="0"/>
              <w:spacing w:line="360" w:lineRule="atLeast"/>
              <w:jc w:val="left"/>
              <w:rPr>
                <w:rFonts w:ascii="Times New Roman" w:hAnsi="Times New Roman" w:eastAsia="仿宋" w:cs="仿宋"/>
                <w:color w:val="000000"/>
                <w:sz w:val="24"/>
              </w:rPr>
            </w:pPr>
            <w:r>
              <w:rPr>
                <w:rFonts w:hint="eastAsia" w:ascii="Times New Roman" w:hAnsi="Times New Roman" w:eastAsia="仿宋_GB2312" w:cs="仿宋"/>
                <w:color w:val="000000"/>
                <w:sz w:val="24"/>
              </w:rPr>
              <w:t>没有填“无”，有则同步提供附件证明（须与本成果有直接关联）</w:t>
            </w:r>
          </w:p>
        </w:tc>
      </w:tr>
      <w:tr w14:paraId="44B58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880" w:type="dxa"/>
            <w:gridSpan w:val="2"/>
            <w:vAlign w:val="center"/>
          </w:tcPr>
          <w:p w14:paraId="6266E6EE">
            <w:pPr>
              <w:adjustRightInd w:val="0"/>
              <w:snapToGrid w:val="0"/>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发表论文</w:t>
            </w:r>
          </w:p>
        </w:tc>
        <w:tc>
          <w:tcPr>
            <w:tcW w:w="6909" w:type="dxa"/>
            <w:gridSpan w:val="7"/>
            <w:vAlign w:val="center"/>
          </w:tcPr>
          <w:p w14:paraId="6AB394D4">
            <w:pPr>
              <w:topLinePunct/>
              <w:adjustRightInd w:val="0"/>
              <w:snapToGrid w:val="0"/>
              <w:spacing w:line="240" w:lineRule="atLeast"/>
              <w:jc w:val="left"/>
              <w:rPr>
                <w:rFonts w:ascii="Times New Roman" w:hAnsi="Times New Roman" w:eastAsia="仿宋" w:cs="仿宋"/>
                <w:color w:val="000000"/>
                <w:sz w:val="24"/>
              </w:rPr>
            </w:pPr>
            <w:r>
              <w:rPr>
                <w:rFonts w:hint="eastAsia" w:ascii="Times New Roman" w:hAnsi="Times New Roman" w:eastAsia="仿宋_GB2312" w:cs="仿宋"/>
                <w:color w:val="000000"/>
                <w:sz w:val="24"/>
              </w:rPr>
              <w:t>没有填“无”，有则同步提供附件证明（须与本成果有直接关联）</w:t>
            </w:r>
          </w:p>
        </w:tc>
      </w:tr>
      <w:tr w14:paraId="7FDB2D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1880" w:type="dxa"/>
            <w:gridSpan w:val="2"/>
            <w:vAlign w:val="center"/>
          </w:tcPr>
          <w:p w14:paraId="5839B64A">
            <w:pPr>
              <w:adjustRightInd w:val="0"/>
              <w:snapToGrid w:val="0"/>
              <w:spacing w:line="480" w:lineRule="atLeast"/>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标准制定</w:t>
            </w:r>
          </w:p>
        </w:tc>
        <w:tc>
          <w:tcPr>
            <w:tcW w:w="6909" w:type="dxa"/>
            <w:gridSpan w:val="7"/>
            <w:vAlign w:val="center"/>
          </w:tcPr>
          <w:p w14:paraId="5D93DD29">
            <w:pPr>
              <w:adjustRightInd w:val="0"/>
              <w:snapToGrid w:val="0"/>
              <w:spacing w:line="240" w:lineRule="atLeast"/>
              <w:jc w:val="left"/>
              <w:rPr>
                <w:rFonts w:ascii="Times New Roman" w:hAnsi="Times New Roman" w:eastAsia="仿宋" w:cs="仿宋"/>
                <w:color w:val="000000"/>
                <w:sz w:val="24"/>
              </w:rPr>
            </w:pPr>
            <w:r>
              <w:rPr>
                <w:rFonts w:hint="eastAsia" w:ascii="Times New Roman" w:hAnsi="Times New Roman" w:eastAsia="仿宋_GB2312" w:cs="仿宋"/>
                <w:color w:val="000000"/>
                <w:sz w:val="24"/>
              </w:rPr>
              <w:t>没有填“无”，有则同步提供附件证明（须与本成果有直接关联）</w:t>
            </w:r>
          </w:p>
        </w:tc>
      </w:tr>
      <w:tr w14:paraId="4AD1E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6" w:hRule="atLeast"/>
          <w:jc w:val="center"/>
        </w:trPr>
        <w:tc>
          <w:tcPr>
            <w:tcW w:w="1880" w:type="dxa"/>
            <w:gridSpan w:val="2"/>
            <w:vMerge w:val="restart"/>
            <w:vAlign w:val="center"/>
          </w:tcPr>
          <w:p w14:paraId="6FD24F9D">
            <w:pPr>
              <w:adjustRightInd w:val="0"/>
              <w:snapToGrid w:val="0"/>
              <w:spacing w:line="480" w:lineRule="atLeast"/>
              <w:jc w:val="center"/>
              <w:rPr>
                <w:rFonts w:ascii="Times New Roman" w:hAnsi="Times New Roman" w:eastAsia="仿宋_GB2312" w:cs="仿宋"/>
                <w:b/>
                <w:bCs/>
                <w:color w:val="000000"/>
                <w:sz w:val="24"/>
              </w:rPr>
            </w:pPr>
            <w:r>
              <w:rPr>
                <w:rFonts w:hint="eastAsia" w:ascii="Times New Roman" w:hAnsi="Times New Roman" w:eastAsia="仿宋_GB2312" w:cs="仿宋"/>
                <w:b/>
                <w:bCs/>
                <w:color w:val="000000"/>
                <w:sz w:val="24"/>
              </w:rPr>
              <w:t>实践成果</w:t>
            </w:r>
          </w:p>
          <w:p w14:paraId="750E65EB">
            <w:pPr>
              <w:adjustRightInd w:val="0"/>
              <w:snapToGrid w:val="0"/>
              <w:spacing w:line="480" w:lineRule="atLeast"/>
              <w:jc w:val="center"/>
              <w:rPr>
                <w:rFonts w:ascii="Times New Roman" w:hAnsi="Times New Roman" w:eastAsia="仿宋_GB2312" w:cs="仿宋"/>
                <w:b/>
                <w:bCs/>
                <w:color w:val="000000"/>
                <w:sz w:val="24"/>
              </w:rPr>
            </w:pPr>
            <w:r>
              <w:rPr>
                <w:rFonts w:hint="eastAsia" w:ascii="Times New Roman" w:hAnsi="Times New Roman" w:eastAsia="仿宋_GB2312" w:cs="仿宋"/>
                <w:b/>
                <w:bCs/>
                <w:color w:val="000000"/>
                <w:sz w:val="24"/>
              </w:rPr>
              <w:t>实施应用</w:t>
            </w:r>
          </w:p>
          <w:p w14:paraId="2BF4B6E6">
            <w:pPr>
              <w:adjustRightInd w:val="0"/>
              <w:snapToGrid w:val="0"/>
              <w:spacing w:line="480" w:lineRule="atLeast"/>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证明</w:t>
            </w:r>
          </w:p>
        </w:tc>
        <w:tc>
          <w:tcPr>
            <w:tcW w:w="1402" w:type="dxa"/>
            <w:vAlign w:val="center"/>
          </w:tcPr>
          <w:p w14:paraId="5E4520AF">
            <w:pPr>
              <w:adjustRightInd w:val="0"/>
              <w:snapToGrid w:val="0"/>
              <w:spacing w:line="240" w:lineRule="atLeast"/>
              <w:jc w:val="center"/>
              <w:rPr>
                <w:rFonts w:ascii="Times New Roman" w:hAnsi="Times New Roman" w:eastAsia="仿宋_GB2312" w:cs="仿宋"/>
                <w:color w:val="000000"/>
                <w:sz w:val="24"/>
              </w:rPr>
            </w:pPr>
            <w:r>
              <w:rPr>
                <w:rFonts w:hint="eastAsia" w:ascii="Times New Roman" w:hAnsi="Times New Roman" w:eastAsia="仿宋_GB2312" w:cs="仿宋"/>
                <w:color w:val="000000"/>
                <w:sz w:val="24"/>
              </w:rPr>
              <w:t>实施应用</w:t>
            </w:r>
          </w:p>
          <w:p w14:paraId="28BA3F7C">
            <w:pPr>
              <w:adjustRightInd w:val="0"/>
              <w:snapToGrid w:val="0"/>
              <w:spacing w:line="240" w:lineRule="atLeast"/>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单位名称</w:t>
            </w:r>
          </w:p>
        </w:tc>
        <w:tc>
          <w:tcPr>
            <w:tcW w:w="1718" w:type="dxa"/>
            <w:vAlign w:val="center"/>
          </w:tcPr>
          <w:p w14:paraId="6AB71316">
            <w:pPr>
              <w:adjustRightInd w:val="0"/>
              <w:snapToGrid w:val="0"/>
              <w:spacing w:line="240" w:lineRule="atLeast"/>
              <w:jc w:val="center"/>
              <w:rPr>
                <w:rFonts w:ascii="Times New Roman" w:hAnsi="Times New Roman" w:eastAsia="仿宋_GB2312" w:cs="仿宋"/>
                <w:color w:val="000000"/>
                <w:sz w:val="24"/>
              </w:rPr>
            </w:pPr>
            <w:r>
              <w:rPr>
                <w:rFonts w:hint="eastAsia" w:ascii="Times New Roman" w:hAnsi="Times New Roman" w:eastAsia="仿宋_GB2312" w:cs="仿宋"/>
                <w:color w:val="000000"/>
                <w:sz w:val="24"/>
              </w:rPr>
              <w:t>应用起始</w:t>
            </w:r>
          </w:p>
          <w:p w14:paraId="7F9F7797">
            <w:pPr>
              <w:adjustRightInd w:val="0"/>
              <w:snapToGrid w:val="0"/>
              <w:spacing w:line="240" w:lineRule="atLeast"/>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时间</w:t>
            </w:r>
          </w:p>
        </w:tc>
        <w:tc>
          <w:tcPr>
            <w:tcW w:w="1402" w:type="dxa"/>
            <w:gridSpan w:val="2"/>
            <w:vAlign w:val="center"/>
          </w:tcPr>
          <w:p w14:paraId="32A10062">
            <w:pPr>
              <w:adjustRightInd w:val="0"/>
              <w:snapToGrid w:val="0"/>
              <w:spacing w:line="240" w:lineRule="atLeast"/>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应用单位联系人及电话</w:t>
            </w:r>
          </w:p>
        </w:tc>
        <w:tc>
          <w:tcPr>
            <w:tcW w:w="1203" w:type="dxa"/>
            <w:gridSpan w:val="2"/>
            <w:vAlign w:val="center"/>
          </w:tcPr>
          <w:p w14:paraId="2215812B">
            <w:pPr>
              <w:adjustRightInd w:val="0"/>
              <w:snapToGrid w:val="0"/>
              <w:spacing w:line="240" w:lineRule="atLeast"/>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使用本成果产生的经济效益（万元）</w:t>
            </w:r>
          </w:p>
        </w:tc>
        <w:tc>
          <w:tcPr>
            <w:tcW w:w="1184" w:type="dxa"/>
            <w:vAlign w:val="center"/>
          </w:tcPr>
          <w:p w14:paraId="46A9F159">
            <w:pPr>
              <w:adjustRightInd w:val="0"/>
              <w:snapToGrid w:val="0"/>
              <w:spacing w:line="240" w:lineRule="atLeast"/>
              <w:jc w:val="center"/>
              <w:rPr>
                <w:rFonts w:ascii="Times New Roman" w:hAnsi="Times New Roman" w:eastAsia="仿宋_GB2312" w:cs="仿宋"/>
                <w:color w:val="000000"/>
                <w:sz w:val="24"/>
              </w:rPr>
            </w:pPr>
            <w:r>
              <w:rPr>
                <w:rFonts w:hint="eastAsia" w:ascii="Times New Roman" w:hAnsi="Times New Roman" w:eastAsia="仿宋_GB2312" w:cs="仿宋"/>
                <w:color w:val="000000"/>
                <w:sz w:val="24"/>
              </w:rPr>
              <w:t>应用证明提交</w:t>
            </w:r>
          </w:p>
          <w:p w14:paraId="78DAF09A">
            <w:pPr>
              <w:adjustRightInd w:val="0"/>
              <w:snapToGrid w:val="0"/>
              <w:spacing w:line="240" w:lineRule="atLeast"/>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w:t>
            </w:r>
            <w:r>
              <w:rPr>
                <w:rFonts w:hint="eastAsia" w:ascii="Times New Roman" w:hAnsi="Times New Roman"/>
                <w:color w:val="000000"/>
                <w:szCs w:val="21"/>
                <w:lang w:val="zh-CN"/>
              </w:rPr>
              <w:t>√</w:t>
            </w:r>
            <w:r>
              <w:rPr>
                <w:rFonts w:hint="eastAsia" w:ascii="Times New Roman" w:hAnsi="Times New Roman" w:eastAsia="仿宋_GB2312" w:cs="仿宋"/>
                <w:color w:val="000000"/>
                <w:sz w:val="24"/>
              </w:rPr>
              <w:t>”</w:t>
            </w:r>
          </w:p>
        </w:tc>
      </w:tr>
      <w:tr w14:paraId="57D5A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1880" w:type="dxa"/>
            <w:gridSpan w:val="2"/>
            <w:vMerge w:val="continue"/>
            <w:vAlign w:val="center"/>
          </w:tcPr>
          <w:p w14:paraId="1660E7D3">
            <w:pPr>
              <w:adjustRightInd w:val="0"/>
              <w:snapToGrid w:val="0"/>
              <w:spacing w:line="480" w:lineRule="atLeast"/>
              <w:jc w:val="center"/>
              <w:rPr>
                <w:rFonts w:ascii="Times New Roman" w:hAnsi="Times New Roman" w:eastAsia="仿宋" w:cs="仿宋"/>
                <w:b/>
                <w:bCs/>
                <w:color w:val="000000"/>
                <w:sz w:val="24"/>
              </w:rPr>
            </w:pPr>
          </w:p>
        </w:tc>
        <w:tc>
          <w:tcPr>
            <w:tcW w:w="1402" w:type="dxa"/>
            <w:vAlign w:val="center"/>
          </w:tcPr>
          <w:p w14:paraId="5AFEE9F8">
            <w:pPr>
              <w:adjustRightInd w:val="0"/>
              <w:snapToGrid w:val="0"/>
              <w:spacing w:line="240" w:lineRule="atLeast"/>
              <w:jc w:val="left"/>
              <w:rPr>
                <w:rFonts w:ascii="Times New Roman" w:hAnsi="Times New Roman" w:eastAsia="仿宋" w:cs="仿宋"/>
                <w:color w:val="000000"/>
                <w:sz w:val="24"/>
              </w:rPr>
            </w:pPr>
          </w:p>
        </w:tc>
        <w:tc>
          <w:tcPr>
            <w:tcW w:w="1718" w:type="dxa"/>
            <w:vAlign w:val="center"/>
          </w:tcPr>
          <w:p w14:paraId="0824E2E9">
            <w:pPr>
              <w:adjustRightInd w:val="0"/>
              <w:snapToGrid w:val="0"/>
              <w:spacing w:line="240" w:lineRule="atLeast"/>
              <w:rPr>
                <w:rFonts w:ascii="Times New Roman" w:hAnsi="Times New Roman" w:eastAsia="仿宋_GB2312" w:cs="仿宋"/>
                <w:color w:val="000000"/>
                <w:sz w:val="24"/>
              </w:rPr>
            </w:pPr>
            <w:r>
              <w:rPr>
                <w:rFonts w:hint="eastAsia" w:ascii="Times New Roman" w:hAnsi="Times New Roman" w:eastAsia="仿宋_GB2312" w:cs="仿宋"/>
                <w:color w:val="000000"/>
                <w:sz w:val="24"/>
                <w:u w:val="single"/>
              </w:rPr>
              <w:t xml:space="preserve"> </w:t>
            </w:r>
            <w:r>
              <w:rPr>
                <w:rFonts w:ascii="Times New Roman" w:hAnsi="Times New Roman" w:eastAsia="仿宋_GB2312" w:cs="仿宋"/>
                <w:color w:val="000000"/>
                <w:sz w:val="24"/>
                <w:u w:val="single"/>
              </w:rPr>
              <w:t xml:space="preserve">  </w:t>
            </w:r>
            <w:r>
              <w:rPr>
                <w:rFonts w:hint="eastAsia" w:ascii="Times New Roman" w:hAnsi="Times New Roman" w:eastAsia="仿宋_GB2312" w:cs="仿宋"/>
                <w:color w:val="000000"/>
                <w:sz w:val="24"/>
              </w:rPr>
              <w:t>年</w:t>
            </w:r>
            <w:r>
              <w:rPr>
                <w:rFonts w:hint="eastAsia" w:ascii="Times New Roman" w:hAnsi="Times New Roman" w:eastAsia="仿宋_GB2312" w:cs="仿宋"/>
                <w:color w:val="000000"/>
                <w:sz w:val="24"/>
                <w:u w:val="single"/>
              </w:rPr>
              <w:t xml:space="preserve"> </w:t>
            </w:r>
            <w:r>
              <w:rPr>
                <w:rFonts w:ascii="Times New Roman" w:hAnsi="Times New Roman" w:eastAsia="仿宋_GB2312" w:cs="仿宋"/>
                <w:color w:val="000000"/>
                <w:sz w:val="24"/>
                <w:u w:val="single"/>
              </w:rPr>
              <w:t xml:space="preserve">  </w:t>
            </w:r>
            <w:r>
              <w:rPr>
                <w:rFonts w:hint="eastAsia" w:ascii="Times New Roman" w:hAnsi="Times New Roman" w:eastAsia="仿宋_GB2312" w:cs="仿宋"/>
                <w:color w:val="000000"/>
                <w:sz w:val="24"/>
              </w:rPr>
              <w:t>月至</w:t>
            </w:r>
          </w:p>
          <w:p w14:paraId="34CA05EC">
            <w:pPr>
              <w:adjustRightInd w:val="0"/>
              <w:snapToGrid w:val="0"/>
              <w:spacing w:line="240" w:lineRule="atLeast"/>
              <w:rPr>
                <w:rFonts w:ascii="Times New Roman" w:hAnsi="Times New Roman" w:eastAsia="仿宋" w:cs="仿宋"/>
                <w:color w:val="000000"/>
                <w:sz w:val="24"/>
              </w:rPr>
            </w:pPr>
            <w:r>
              <w:rPr>
                <w:rFonts w:hint="eastAsia" w:ascii="Times New Roman" w:hAnsi="Times New Roman" w:eastAsia="仿宋_GB2312" w:cs="仿宋"/>
                <w:color w:val="000000"/>
                <w:sz w:val="24"/>
                <w:u w:val="single"/>
              </w:rPr>
              <w:t xml:space="preserve"> </w:t>
            </w:r>
            <w:r>
              <w:rPr>
                <w:rFonts w:ascii="Times New Roman" w:hAnsi="Times New Roman" w:eastAsia="仿宋_GB2312" w:cs="仿宋"/>
                <w:color w:val="000000"/>
                <w:sz w:val="24"/>
                <w:u w:val="single"/>
              </w:rPr>
              <w:t xml:space="preserve">  </w:t>
            </w:r>
            <w:r>
              <w:rPr>
                <w:rFonts w:hint="eastAsia" w:ascii="Times New Roman" w:hAnsi="Times New Roman" w:eastAsia="仿宋_GB2312" w:cs="仿宋"/>
                <w:color w:val="000000"/>
                <w:sz w:val="24"/>
              </w:rPr>
              <w:t>年</w:t>
            </w:r>
            <w:r>
              <w:rPr>
                <w:rFonts w:hint="eastAsia" w:ascii="Times New Roman" w:hAnsi="Times New Roman" w:eastAsia="仿宋_GB2312" w:cs="仿宋"/>
                <w:color w:val="000000"/>
                <w:sz w:val="24"/>
                <w:u w:val="single"/>
              </w:rPr>
              <w:t xml:space="preserve"> </w:t>
            </w:r>
            <w:r>
              <w:rPr>
                <w:rFonts w:ascii="Times New Roman" w:hAnsi="Times New Roman" w:eastAsia="仿宋_GB2312" w:cs="仿宋"/>
                <w:color w:val="000000"/>
                <w:sz w:val="24"/>
                <w:u w:val="single"/>
              </w:rPr>
              <w:t xml:space="preserve">  </w:t>
            </w:r>
            <w:r>
              <w:rPr>
                <w:rFonts w:hint="eastAsia" w:ascii="Times New Roman" w:hAnsi="Times New Roman" w:eastAsia="仿宋_GB2312" w:cs="仿宋"/>
                <w:color w:val="000000"/>
                <w:sz w:val="24"/>
              </w:rPr>
              <w:t>月</w:t>
            </w:r>
          </w:p>
        </w:tc>
        <w:tc>
          <w:tcPr>
            <w:tcW w:w="1402" w:type="dxa"/>
            <w:gridSpan w:val="2"/>
            <w:vAlign w:val="center"/>
          </w:tcPr>
          <w:p w14:paraId="2B360287">
            <w:pPr>
              <w:adjustRightInd w:val="0"/>
              <w:snapToGrid w:val="0"/>
              <w:spacing w:line="240" w:lineRule="atLeast"/>
              <w:jc w:val="left"/>
              <w:rPr>
                <w:rFonts w:ascii="Times New Roman" w:hAnsi="Times New Roman" w:eastAsia="仿宋" w:cs="仿宋"/>
                <w:color w:val="000000"/>
                <w:sz w:val="24"/>
              </w:rPr>
            </w:pPr>
          </w:p>
        </w:tc>
        <w:tc>
          <w:tcPr>
            <w:tcW w:w="1203" w:type="dxa"/>
            <w:gridSpan w:val="2"/>
            <w:vAlign w:val="center"/>
          </w:tcPr>
          <w:p w14:paraId="4826C410">
            <w:pPr>
              <w:adjustRightInd w:val="0"/>
              <w:snapToGrid w:val="0"/>
              <w:spacing w:line="240" w:lineRule="atLeast"/>
              <w:jc w:val="left"/>
              <w:rPr>
                <w:rFonts w:ascii="Times New Roman" w:hAnsi="Times New Roman" w:eastAsia="仿宋" w:cs="仿宋"/>
                <w:color w:val="000000"/>
                <w:sz w:val="24"/>
              </w:rPr>
            </w:pPr>
          </w:p>
        </w:tc>
        <w:tc>
          <w:tcPr>
            <w:tcW w:w="1184" w:type="dxa"/>
            <w:vAlign w:val="center"/>
          </w:tcPr>
          <w:p w14:paraId="498A4B5D">
            <w:pPr>
              <w:adjustRightInd w:val="0"/>
              <w:snapToGrid w:val="0"/>
              <w:spacing w:line="240" w:lineRule="atLeast"/>
              <w:jc w:val="left"/>
              <w:rPr>
                <w:rFonts w:ascii="Times New Roman" w:hAnsi="Times New Roman" w:eastAsia="仿宋" w:cs="仿宋"/>
                <w:color w:val="000000"/>
                <w:sz w:val="24"/>
              </w:rPr>
            </w:pP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是</w:t>
            </w: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否</w:t>
            </w:r>
          </w:p>
        </w:tc>
      </w:tr>
      <w:tr w14:paraId="4D108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1880" w:type="dxa"/>
            <w:gridSpan w:val="2"/>
            <w:vMerge w:val="continue"/>
            <w:vAlign w:val="center"/>
          </w:tcPr>
          <w:p w14:paraId="630AA47F">
            <w:pPr>
              <w:adjustRightInd w:val="0"/>
              <w:snapToGrid w:val="0"/>
              <w:spacing w:line="480" w:lineRule="atLeast"/>
              <w:jc w:val="center"/>
              <w:rPr>
                <w:rFonts w:ascii="Times New Roman" w:hAnsi="Times New Roman" w:eastAsia="仿宋" w:cs="仿宋"/>
                <w:b/>
                <w:bCs/>
                <w:color w:val="000000"/>
                <w:sz w:val="24"/>
              </w:rPr>
            </w:pPr>
          </w:p>
        </w:tc>
        <w:tc>
          <w:tcPr>
            <w:tcW w:w="1402" w:type="dxa"/>
            <w:vAlign w:val="center"/>
          </w:tcPr>
          <w:p w14:paraId="6D79B3E6">
            <w:pPr>
              <w:adjustRightInd w:val="0"/>
              <w:snapToGrid w:val="0"/>
              <w:spacing w:line="240" w:lineRule="atLeast"/>
              <w:jc w:val="left"/>
              <w:rPr>
                <w:rFonts w:ascii="Times New Roman" w:hAnsi="Times New Roman" w:eastAsia="仿宋" w:cs="仿宋"/>
                <w:color w:val="000000"/>
                <w:sz w:val="24"/>
              </w:rPr>
            </w:pPr>
          </w:p>
        </w:tc>
        <w:tc>
          <w:tcPr>
            <w:tcW w:w="1718" w:type="dxa"/>
          </w:tcPr>
          <w:p w14:paraId="195FF65F">
            <w:pPr>
              <w:adjustRightInd w:val="0"/>
              <w:snapToGrid w:val="0"/>
              <w:spacing w:line="240" w:lineRule="atLeast"/>
              <w:rPr>
                <w:rFonts w:ascii="Times New Roman" w:hAnsi="Times New Roman" w:eastAsia="仿宋_GB2312" w:cs="仿宋"/>
                <w:color w:val="000000"/>
                <w:sz w:val="24"/>
              </w:rPr>
            </w:pPr>
            <w:r>
              <w:rPr>
                <w:rFonts w:hint="eastAsia" w:ascii="Times New Roman" w:hAnsi="Times New Roman" w:eastAsia="仿宋_GB2312" w:cs="仿宋"/>
                <w:color w:val="000000"/>
                <w:sz w:val="24"/>
                <w:u w:val="single"/>
              </w:rPr>
              <w:t xml:space="preserve"> </w:t>
            </w:r>
            <w:r>
              <w:rPr>
                <w:rFonts w:ascii="Times New Roman" w:hAnsi="Times New Roman" w:eastAsia="仿宋_GB2312" w:cs="仿宋"/>
                <w:color w:val="000000"/>
                <w:sz w:val="24"/>
                <w:u w:val="single"/>
              </w:rPr>
              <w:t xml:space="preserve">  </w:t>
            </w:r>
            <w:r>
              <w:rPr>
                <w:rFonts w:hint="eastAsia" w:ascii="Times New Roman" w:hAnsi="Times New Roman" w:eastAsia="仿宋_GB2312" w:cs="仿宋"/>
                <w:color w:val="000000"/>
                <w:sz w:val="24"/>
              </w:rPr>
              <w:t>年</w:t>
            </w:r>
            <w:r>
              <w:rPr>
                <w:rFonts w:hint="eastAsia" w:ascii="Times New Roman" w:hAnsi="Times New Roman" w:eastAsia="仿宋_GB2312" w:cs="仿宋"/>
                <w:color w:val="000000"/>
                <w:sz w:val="24"/>
                <w:u w:val="single"/>
              </w:rPr>
              <w:t xml:space="preserve"> </w:t>
            </w:r>
            <w:r>
              <w:rPr>
                <w:rFonts w:ascii="Times New Roman" w:hAnsi="Times New Roman" w:eastAsia="仿宋_GB2312" w:cs="仿宋"/>
                <w:color w:val="000000"/>
                <w:sz w:val="24"/>
                <w:u w:val="single"/>
              </w:rPr>
              <w:t xml:space="preserve">  </w:t>
            </w:r>
            <w:r>
              <w:rPr>
                <w:rFonts w:hint="eastAsia" w:ascii="Times New Roman" w:hAnsi="Times New Roman" w:eastAsia="仿宋_GB2312" w:cs="仿宋"/>
                <w:color w:val="000000"/>
                <w:sz w:val="24"/>
              </w:rPr>
              <w:t>月至</w:t>
            </w:r>
          </w:p>
          <w:p w14:paraId="5DEC393F">
            <w:pPr>
              <w:adjustRightInd w:val="0"/>
              <w:snapToGrid w:val="0"/>
              <w:spacing w:line="240" w:lineRule="atLeast"/>
              <w:rPr>
                <w:rFonts w:ascii="Times New Roman" w:hAnsi="Times New Roman" w:eastAsia="仿宋_GB2312" w:cs="仿宋"/>
                <w:color w:val="000000"/>
                <w:sz w:val="24"/>
              </w:rPr>
            </w:pPr>
            <w:r>
              <w:rPr>
                <w:rFonts w:hint="eastAsia" w:ascii="Times New Roman" w:hAnsi="Times New Roman" w:eastAsia="仿宋_GB2312" w:cs="仿宋"/>
                <w:color w:val="000000"/>
                <w:sz w:val="24"/>
                <w:u w:val="single"/>
              </w:rPr>
              <w:t xml:space="preserve"> </w:t>
            </w:r>
            <w:r>
              <w:rPr>
                <w:rFonts w:ascii="Times New Roman" w:hAnsi="Times New Roman" w:eastAsia="仿宋_GB2312" w:cs="仿宋"/>
                <w:color w:val="000000"/>
                <w:sz w:val="24"/>
                <w:u w:val="single"/>
              </w:rPr>
              <w:t xml:space="preserve">  </w:t>
            </w:r>
            <w:r>
              <w:rPr>
                <w:rFonts w:hint="eastAsia" w:ascii="Times New Roman" w:hAnsi="Times New Roman" w:eastAsia="仿宋_GB2312" w:cs="仿宋"/>
                <w:color w:val="000000"/>
                <w:sz w:val="24"/>
              </w:rPr>
              <w:t>年</w:t>
            </w:r>
            <w:r>
              <w:rPr>
                <w:rFonts w:hint="eastAsia" w:ascii="Times New Roman" w:hAnsi="Times New Roman" w:eastAsia="仿宋_GB2312" w:cs="仿宋"/>
                <w:color w:val="000000"/>
                <w:sz w:val="24"/>
                <w:u w:val="single"/>
              </w:rPr>
              <w:t xml:space="preserve"> </w:t>
            </w:r>
            <w:r>
              <w:rPr>
                <w:rFonts w:ascii="Times New Roman" w:hAnsi="Times New Roman" w:eastAsia="仿宋_GB2312" w:cs="仿宋"/>
                <w:color w:val="000000"/>
                <w:sz w:val="24"/>
                <w:u w:val="single"/>
              </w:rPr>
              <w:t xml:space="preserve">  </w:t>
            </w:r>
            <w:r>
              <w:rPr>
                <w:rFonts w:hint="eastAsia" w:ascii="Times New Roman" w:hAnsi="Times New Roman" w:eastAsia="仿宋_GB2312" w:cs="仿宋"/>
                <w:color w:val="000000"/>
                <w:sz w:val="24"/>
              </w:rPr>
              <w:t>月</w:t>
            </w:r>
          </w:p>
        </w:tc>
        <w:tc>
          <w:tcPr>
            <w:tcW w:w="1402" w:type="dxa"/>
            <w:gridSpan w:val="2"/>
            <w:vAlign w:val="center"/>
          </w:tcPr>
          <w:p w14:paraId="5E42B531">
            <w:pPr>
              <w:adjustRightInd w:val="0"/>
              <w:snapToGrid w:val="0"/>
              <w:spacing w:line="240" w:lineRule="atLeast"/>
              <w:jc w:val="left"/>
              <w:rPr>
                <w:rFonts w:ascii="Times New Roman" w:hAnsi="Times New Roman" w:eastAsia="仿宋" w:cs="仿宋"/>
                <w:color w:val="000000"/>
                <w:sz w:val="24"/>
              </w:rPr>
            </w:pPr>
          </w:p>
        </w:tc>
        <w:tc>
          <w:tcPr>
            <w:tcW w:w="1203" w:type="dxa"/>
            <w:gridSpan w:val="2"/>
            <w:vAlign w:val="center"/>
          </w:tcPr>
          <w:p w14:paraId="4D493EE2">
            <w:pPr>
              <w:adjustRightInd w:val="0"/>
              <w:snapToGrid w:val="0"/>
              <w:spacing w:line="240" w:lineRule="atLeast"/>
              <w:jc w:val="left"/>
              <w:rPr>
                <w:rFonts w:ascii="Times New Roman" w:hAnsi="Times New Roman" w:eastAsia="仿宋" w:cs="仿宋"/>
                <w:color w:val="000000"/>
                <w:sz w:val="24"/>
              </w:rPr>
            </w:pPr>
          </w:p>
        </w:tc>
        <w:tc>
          <w:tcPr>
            <w:tcW w:w="1184" w:type="dxa"/>
            <w:vAlign w:val="center"/>
          </w:tcPr>
          <w:p w14:paraId="257675FD">
            <w:pPr>
              <w:adjustRightInd w:val="0"/>
              <w:snapToGrid w:val="0"/>
              <w:spacing w:line="240" w:lineRule="atLeast"/>
              <w:jc w:val="left"/>
              <w:rPr>
                <w:rFonts w:ascii="Times New Roman" w:hAnsi="Times New Roman" w:eastAsia="仿宋" w:cs="仿宋"/>
                <w:color w:val="000000"/>
                <w:sz w:val="24"/>
              </w:rPr>
            </w:pP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是</w:t>
            </w: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否</w:t>
            </w:r>
          </w:p>
        </w:tc>
      </w:tr>
      <w:tr w14:paraId="0570F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1880" w:type="dxa"/>
            <w:gridSpan w:val="2"/>
            <w:vMerge w:val="continue"/>
            <w:vAlign w:val="center"/>
          </w:tcPr>
          <w:p w14:paraId="13CBF822">
            <w:pPr>
              <w:adjustRightInd w:val="0"/>
              <w:snapToGrid w:val="0"/>
              <w:spacing w:line="480" w:lineRule="atLeast"/>
              <w:jc w:val="center"/>
              <w:rPr>
                <w:rFonts w:ascii="Times New Roman" w:hAnsi="Times New Roman" w:eastAsia="仿宋" w:cs="仿宋"/>
                <w:b/>
                <w:bCs/>
                <w:color w:val="000000"/>
                <w:sz w:val="24"/>
              </w:rPr>
            </w:pPr>
          </w:p>
        </w:tc>
        <w:tc>
          <w:tcPr>
            <w:tcW w:w="1402" w:type="dxa"/>
            <w:vAlign w:val="center"/>
          </w:tcPr>
          <w:p w14:paraId="0023E62F">
            <w:pPr>
              <w:adjustRightInd w:val="0"/>
              <w:snapToGrid w:val="0"/>
              <w:spacing w:line="240" w:lineRule="atLeast"/>
              <w:jc w:val="left"/>
              <w:rPr>
                <w:rFonts w:ascii="Times New Roman" w:hAnsi="Times New Roman" w:eastAsia="仿宋" w:cs="仿宋"/>
                <w:color w:val="000000"/>
                <w:sz w:val="24"/>
              </w:rPr>
            </w:pPr>
          </w:p>
        </w:tc>
        <w:tc>
          <w:tcPr>
            <w:tcW w:w="1718" w:type="dxa"/>
          </w:tcPr>
          <w:p w14:paraId="4A1E5856">
            <w:pPr>
              <w:adjustRightInd w:val="0"/>
              <w:snapToGrid w:val="0"/>
              <w:spacing w:line="240" w:lineRule="atLeast"/>
              <w:rPr>
                <w:rFonts w:ascii="Times New Roman" w:hAnsi="Times New Roman" w:eastAsia="仿宋_GB2312" w:cs="仿宋"/>
                <w:color w:val="000000"/>
                <w:sz w:val="24"/>
              </w:rPr>
            </w:pPr>
            <w:r>
              <w:rPr>
                <w:rFonts w:hint="eastAsia" w:ascii="Times New Roman" w:hAnsi="Times New Roman" w:eastAsia="仿宋_GB2312" w:cs="仿宋"/>
                <w:color w:val="000000"/>
                <w:sz w:val="24"/>
                <w:u w:val="single"/>
              </w:rPr>
              <w:t xml:space="preserve"> </w:t>
            </w:r>
            <w:r>
              <w:rPr>
                <w:rFonts w:ascii="Times New Roman" w:hAnsi="Times New Roman" w:eastAsia="仿宋_GB2312" w:cs="仿宋"/>
                <w:color w:val="000000"/>
                <w:sz w:val="24"/>
                <w:u w:val="single"/>
              </w:rPr>
              <w:t xml:space="preserve">  </w:t>
            </w:r>
            <w:r>
              <w:rPr>
                <w:rFonts w:hint="eastAsia" w:ascii="Times New Roman" w:hAnsi="Times New Roman" w:eastAsia="仿宋_GB2312" w:cs="仿宋"/>
                <w:color w:val="000000"/>
                <w:sz w:val="24"/>
              </w:rPr>
              <w:t>年</w:t>
            </w:r>
            <w:r>
              <w:rPr>
                <w:rFonts w:hint="eastAsia" w:ascii="Times New Roman" w:hAnsi="Times New Roman" w:eastAsia="仿宋_GB2312" w:cs="仿宋"/>
                <w:color w:val="000000"/>
                <w:sz w:val="24"/>
                <w:u w:val="single"/>
              </w:rPr>
              <w:t xml:space="preserve"> </w:t>
            </w:r>
            <w:r>
              <w:rPr>
                <w:rFonts w:ascii="Times New Roman" w:hAnsi="Times New Roman" w:eastAsia="仿宋_GB2312" w:cs="仿宋"/>
                <w:color w:val="000000"/>
                <w:sz w:val="24"/>
                <w:u w:val="single"/>
              </w:rPr>
              <w:t xml:space="preserve">  </w:t>
            </w:r>
            <w:r>
              <w:rPr>
                <w:rFonts w:hint="eastAsia" w:ascii="Times New Roman" w:hAnsi="Times New Roman" w:eastAsia="仿宋_GB2312" w:cs="仿宋"/>
                <w:color w:val="000000"/>
                <w:sz w:val="24"/>
              </w:rPr>
              <w:t>月至</w:t>
            </w:r>
          </w:p>
          <w:p w14:paraId="57AFABF5">
            <w:pPr>
              <w:rPr>
                <w:rFonts w:ascii="Times New Roman" w:hAnsi="Times New Roman"/>
              </w:rPr>
            </w:pPr>
            <w:r>
              <w:rPr>
                <w:rFonts w:hint="eastAsia" w:ascii="Times New Roman" w:hAnsi="Times New Roman" w:eastAsia="仿宋_GB2312" w:cs="仿宋"/>
                <w:color w:val="000000"/>
                <w:sz w:val="24"/>
                <w:u w:val="single"/>
              </w:rPr>
              <w:t xml:space="preserve"> </w:t>
            </w:r>
            <w:r>
              <w:rPr>
                <w:rFonts w:ascii="Times New Roman" w:hAnsi="Times New Roman" w:eastAsia="仿宋_GB2312" w:cs="仿宋"/>
                <w:color w:val="000000"/>
                <w:sz w:val="24"/>
                <w:u w:val="single"/>
              </w:rPr>
              <w:t xml:space="preserve">  </w:t>
            </w:r>
            <w:r>
              <w:rPr>
                <w:rFonts w:hint="eastAsia" w:ascii="Times New Roman" w:hAnsi="Times New Roman" w:eastAsia="仿宋_GB2312" w:cs="仿宋"/>
                <w:color w:val="000000"/>
                <w:sz w:val="24"/>
              </w:rPr>
              <w:t>年</w:t>
            </w:r>
            <w:r>
              <w:rPr>
                <w:rFonts w:hint="eastAsia" w:ascii="Times New Roman" w:hAnsi="Times New Roman" w:eastAsia="仿宋_GB2312" w:cs="仿宋"/>
                <w:color w:val="000000"/>
                <w:sz w:val="24"/>
                <w:u w:val="single"/>
              </w:rPr>
              <w:t xml:space="preserve"> </w:t>
            </w:r>
            <w:r>
              <w:rPr>
                <w:rFonts w:ascii="Times New Roman" w:hAnsi="Times New Roman" w:eastAsia="仿宋_GB2312" w:cs="仿宋"/>
                <w:color w:val="000000"/>
                <w:sz w:val="24"/>
                <w:u w:val="single"/>
              </w:rPr>
              <w:t xml:space="preserve">  </w:t>
            </w:r>
            <w:r>
              <w:rPr>
                <w:rFonts w:hint="eastAsia" w:ascii="Times New Roman" w:hAnsi="Times New Roman" w:eastAsia="仿宋_GB2312" w:cs="仿宋"/>
                <w:color w:val="000000"/>
                <w:sz w:val="24"/>
              </w:rPr>
              <w:t>月</w:t>
            </w:r>
          </w:p>
        </w:tc>
        <w:tc>
          <w:tcPr>
            <w:tcW w:w="1402" w:type="dxa"/>
            <w:gridSpan w:val="2"/>
            <w:vAlign w:val="center"/>
          </w:tcPr>
          <w:p w14:paraId="75D3500E">
            <w:pPr>
              <w:adjustRightInd w:val="0"/>
              <w:snapToGrid w:val="0"/>
              <w:spacing w:line="240" w:lineRule="atLeast"/>
              <w:jc w:val="left"/>
              <w:rPr>
                <w:rFonts w:ascii="Times New Roman" w:hAnsi="Times New Roman" w:eastAsia="仿宋" w:cs="仿宋"/>
                <w:color w:val="000000"/>
                <w:sz w:val="24"/>
              </w:rPr>
            </w:pPr>
          </w:p>
        </w:tc>
        <w:tc>
          <w:tcPr>
            <w:tcW w:w="1203" w:type="dxa"/>
            <w:gridSpan w:val="2"/>
            <w:vAlign w:val="center"/>
          </w:tcPr>
          <w:p w14:paraId="39564B5B">
            <w:pPr>
              <w:adjustRightInd w:val="0"/>
              <w:snapToGrid w:val="0"/>
              <w:spacing w:line="240" w:lineRule="atLeast"/>
              <w:jc w:val="left"/>
              <w:rPr>
                <w:rFonts w:ascii="Times New Roman" w:hAnsi="Times New Roman" w:eastAsia="仿宋" w:cs="仿宋"/>
                <w:color w:val="000000"/>
                <w:sz w:val="24"/>
              </w:rPr>
            </w:pPr>
          </w:p>
        </w:tc>
        <w:tc>
          <w:tcPr>
            <w:tcW w:w="1184" w:type="dxa"/>
            <w:vAlign w:val="center"/>
          </w:tcPr>
          <w:p w14:paraId="08CF78A9">
            <w:pPr>
              <w:adjustRightInd w:val="0"/>
              <w:snapToGrid w:val="0"/>
              <w:spacing w:line="240" w:lineRule="atLeast"/>
              <w:jc w:val="left"/>
              <w:rPr>
                <w:rFonts w:ascii="Times New Roman" w:hAnsi="Times New Roman" w:eastAsia="仿宋" w:cs="仿宋"/>
                <w:color w:val="000000"/>
                <w:sz w:val="24"/>
              </w:rPr>
            </w:pP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是</w:t>
            </w:r>
            <w:r>
              <w:rPr>
                <w:rFonts w:hint="eastAsia" w:ascii="Times New Roman" w:hAnsi="Times New Roman" w:eastAsia="仿宋_GB2312" w:cs="仿宋"/>
                <w:color w:val="000000"/>
                <w:sz w:val="24"/>
              </w:rPr>
              <w:sym w:font="Wingdings 2" w:char="00A3"/>
            </w:r>
            <w:r>
              <w:rPr>
                <w:rFonts w:hint="eastAsia" w:ascii="Times New Roman" w:hAnsi="Times New Roman" w:eastAsia="仿宋_GB2312" w:cs="仿宋"/>
                <w:color w:val="000000"/>
                <w:sz w:val="24"/>
              </w:rPr>
              <w:t>否</w:t>
            </w:r>
          </w:p>
        </w:tc>
      </w:tr>
      <w:tr w14:paraId="3AE19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jc w:val="center"/>
        </w:trPr>
        <w:tc>
          <w:tcPr>
            <w:tcW w:w="1880" w:type="dxa"/>
            <w:gridSpan w:val="2"/>
            <w:vMerge w:val="restart"/>
            <w:vAlign w:val="center"/>
          </w:tcPr>
          <w:p w14:paraId="133AECF9">
            <w:pPr>
              <w:adjustRightInd w:val="0"/>
              <w:snapToGrid w:val="0"/>
              <w:spacing w:line="480" w:lineRule="atLeast"/>
              <w:jc w:val="center"/>
              <w:rPr>
                <w:rFonts w:ascii="Times New Roman" w:hAnsi="Times New Roman" w:eastAsia="仿宋_GB2312" w:cs="仿宋"/>
                <w:b/>
                <w:bCs/>
                <w:color w:val="000000"/>
                <w:sz w:val="24"/>
              </w:rPr>
            </w:pPr>
            <w:r>
              <w:rPr>
                <w:rFonts w:hint="eastAsia" w:ascii="Times New Roman" w:hAnsi="Times New Roman" w:eastAsia="仿宋_GB2312" w:cs="仿宋"/>
                <w:b/>
                <w:bCs/>
                <w:color w:val="000000"/>
                <w:sz w:val="24"/>
              </w:rPr>
              <w:t>实践成果属性</w:t>
            </w:r>
          </w:p>
          <w:p w14:paraId="2DB63030">
            <w:pPr>
              <w:adjustRightInd w:val="0"/>
              <w:snapToGrid w:val="0"/>
              <w:spacing w:line="480" w:lineRule="atLeast"/>
              <w:jc w:val="center"/>
              <w:rPr>
                <w:rFonts w:ascii="Times New Roman" w:hAnsi="Times New Roman" w:eastAsia="仿宋" w:cs="仿宋"/>
                <w:color w:val="000000"/>
                <w:sz w:val="24"/>
              </w:rPr>
            </w:pPr>
            <w:r>
              <w:rPr>
                <w:rFonts w:hint="eastAsia" w:ascii="Times New Roman" w:hAnsi="Times New Roman" w:eastAsia="仿宋_GB2312" w:cs="仿宋"/>
                <w:b/>
                <w:bCs/>
                <w:color w:val="000000"/>
                <w:sz w:val="24"/>
              </w:rPr>
              <w:t>推广转化</w:t>
            </w:r>
          </w:p>
        </w:tc>
        <w:tc>
          <w:tcPr>
            <w:tcW w:w="6909" w:type="dxa"/>
            <w:gridSpan w:val="7"/>
            <w:vAlign w:val="center"/>
          </w:tcPr>
          <w:p w14:paraId="29127742">
            <w:pPr>
              <w:adjustRightInd w:val="0"/>
              <w:snapToGrid w:val="0"/>
              <w:spacing w:line="240" w:lineRule="atLeast"/>
              <w:jc w:val="left"/>
              <w:rPr>
                <w:rFonts w:ascii="Times New Roman" w:hAnsi="Times New Roman" w:eastAsia="仿宋_GB2312" w:cs="仿宋"/>
                <w:color w:val="000000"/>
                <w:sz w:val="24"/>
              </w:rPr>
            </w:pPr>
            <w:r>
              <w:rPr>
                <w:rFonts w:hint="eastAsia" w:ascii="Times New Roman" w:hAnsi="Times New Roman" w:eastAsia="仿宋_GB2312" w:cs="仿宋"/>
                <w:color w:val="000000"/>
                <w:sz w:val="24"/>
              </w:rPr>
              <w:t>（　）成果拥有知识产权，准备或已推广应用到其他单位；</w:t>
            </w:r>
          </w:p>
          <w:p w14:paraId="6A2A20A1">
            <w:pPr>
              <w:adjustRightInd w:val="0"/>
              <w:snapToGrid w:val="0"/>
              <w:spacing w:line="240" w:lineRule="atLeast"/>
              <w:jc w:val="left"/>
              <w:rPr>
                <w:rFonts w:ascii="Times New Roman" w:hAnsi="Times New Roman" w:eastAsia="仿宋_GB2312" w:cs="仿宋"/>
                <w:color w:val="000000"/>
                <w:sz w:val="24"/>
              </w:rPr>
            </w:pPr>
            <w:r>
              <w:rPr>
                <w:rFonts w:hint="eastAsia" w:ascii="Times New Roman" w:hAnsi="Times New Roman" w:eastAsia="仿宋_GB2312" w:cs="仿宋"/>
                <w:color w:val="000000"/>
                <w:sz w:val="24"/>
              </w:rPr>
              <w:t>（　）成果属于专有技术，对外保密；</w:t>
            </w:r>
          </w:p>
          <w:p w14:paraId="7CEA03E6">
            <w:pPr>
              <w:adjustRightInd w:val="0"/>
              <w:snapToGrid w:val="0"/>
              <w:spacing w:line="240" w:lineRule="atLeast"/>
              <w:jc w:val="left"/>
              <w:rPr>
                <w:rFonts w:ascii="Times New Roman" w:hAnsi="Times New Roman" w:eastAsia="仿宋_GB2312" w:cs="仿宋"/>
                <w:color w:val="000000"/>
                <w:sz w:val="24"/>
              </w:rPr>
            </w:pPr>
            <w:r>
              <w:rPr>
                <w:rFonts w:hint="eastAsia" w:ascii="Times New Roman" w:hAnsi="Times New Roman" w:eastAsia="仿宋_GB2312" w:cs="仿宋"/>
                <w:color w:val="000000"/>
                <w:sz w:val="24"/>
              </w:rPr>
              <w:t>（　）成果属于群众性自主革新成果、QC成果、五小成果，新颖、实用、有效，投入小，性价比高，值得推广；</w:t>
            </w:r>
          </w:p>
          <w:p w14:paraId="661EFAF3">
            <w:pPr>
              <w:adjustRightInd w:val="0"/>
              <w:snapToGrid w:val="0"/>
              <w:spacing w:line="240" w:lineRule="atLeast"/>
              <w:jc w:val="left"/>
              <w:rPr>
                <w:rFonts w:ascii="Times New Roman" w:hAnsi="Times New Roman" w:eastAsia="仿宋" w:cs="仿宋"/>
                <w:color w:val="000000"/>
                <w:sz w:val="24"/>
              </w:rPr>
            </w:pPr>
            <w:r>
              <w:rPr>
                <w:rFonts w:hint="eastAsia" w:ascii="Times New Roman" w:hAnsi="Times New Roman" w:eastAsia="仿宋_GB2312" w:cs="仿宋"/>
                <w:color w:val="000000"/>
                <w:sz w:val="24"/>
              </w:rPr>
              <w:t>（　）成果属于“四新”引进应用项目，有广泛扩推价值。</w:t>
            </w:r>
          </w:p>
        </w:tc>
      </w:tr>
      <w:tr w14:paraId="6120D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jc w:val="center"/>
        </w:trPr>
        <w:tc>
          <w:tcPr>
            <w:tcW w:w="1880" w:type="dxa"/>
            <w:gridSpan w:val="2"/>
            <w:vMerge w:val="continue"/>
            <w:vAlign w:val="center"/>
          </w:tcPr>
          <w:p w14:paraId="28234B52">
            <w:pPr>
              <w:adjustRightInd w:val="0"/>
              <w:snapToGrid w:val="0"/>
              <w:spacing w:line="480" w:lineRule="atLeast"/>
              <w:jc w:val="center"/>
              <w:rPr>
                <w:rFonts w:ascii="Times New Roman" w:hAnsi="Times New Roman" w:eastAsia="仿宋" w:cs="仿宋"/>
                <w:b/>
                <w:bCs/>
                <w:color w:val="000000"/>
                <w:sz w:val="24"/>
              </w:rPr>
            </w:pPr>
          </w:p>
        </w:tc>
        <w:tc>
          <w:tcPr>
            <w:tcW w:w="6909" w:type="dxa"/>
            <w:gridSpan w:val="7"/>
            <w:vAlign w:val="center"/>
          </w:tcPr>
          <w:p w14:paraId="470DB6C1">
            <w:pPr>
              <w:adjustRightInd w:val="0"/>
              <w:snapToGrid w:val="0"/>
              <w:spacing w:line="240" w:lineRule="atLeast"/>
              <w:jc w:val="left"/>
              <w:rPr>
                <w:rFonts w:ascii="Times New Roman" w:hAnsi="Times New Roman" w:eastAsia="仿宋_GB2312" w:cs="仿宋"/>
                <w:color w:val="000000"/>
                <w:sz w:val="24"/>
              </w:rPr>
            </w:pPr>
            <w:r>
              <w:rPr>
                <w:rFonts w:hint="eastAsia" w:ascii="Times New Roman" w:hAnsi="Times New Roman" w:eastAsia="仿宋_GB2312" w:cs="仿宋"/>
                <w:color w:val="000000"/>
                <w:sz w:val="24"/>
              </w:rPr>
              <w:t>（　）仅限本单位应用；</w:t>
            </w:r>
          </w:p>
          <w:p w14:paraId="6D86E49D">
            <w:pPr>
              <w:adjustRightInd w:val="0"/>
              <w:snapToGrid w:val="0"/>
              <w:spacing w:line="240" w:lineRule="atLeast"/>
              <w:jc w:val="left"/>
              <w:rPr>
                <w:rFonts w:ascii="Times New Roman" w:hAnsi="Times New Roman" w:eastAsia="仿宋_GB2312" w:cs="仿宋"/>
                <w:color w:val="000000"/>
                <w:sz w:val="24"/>
              </w:rPr>
            </w:pPr>
            <w:r>
              <w:rPr>
                <w:rFonts w:hint="eastAsia" w:ascii="Times New Roman" w:hAnsi="Times New Roman" w:eastAsia="仿宋_GB2312" w:cs="仿宋"/>
                <w:color w:val="000000"/>
                <w:sz w:val="24"/>
              </w:rPr>
              <w:t>（　）本单位自有渠道宣传推广；</w:t>
            </w:r>
          </w:p>
          <w:p w14:paraId="53F96EDA">
            <w:pPr>
              <w:adjustRightInd w:val="0"/>
              <w:snapToGrid w:val="0"/>
              <w:spacing w:line="240" w:lineRule="atLeast"/>
              <w:jc w:val="left"/>
              <w:rPr>
                <w:rFonts w:ascii="Times New Roman" w:hAnsi="Times New Roman" w:eastAsia="仿宋_GB2312" w:cs="仿宋"/>
                <w:color w:val="000000"/>
                <w:sz w:val="24"/>
              </w:rPr>
            </w:pPr>
            <w:r>
              <w:rPr>
                <w:rFonts w:hint="eastAsia" w:ascii="Times New Roman" w:hAnsi="Times New Roman" w:eastAsia="仿宋_GB2312" w:cs="仿宋"/>
                <w:color w:val="000000"/>
                <w:sz w:val="24"/>
              </w:rPr>
              <w:t>（　）愿意通过中设协平台助力宣传推广；</w:t>
            </w:r>
          </w:p>
          <w:p w14:paraId="0DDF29E2">
            <w:pPr>
              <w:adjustRightInd w:val="0"/>
              <w:snapToGrid w:val="0"/>
              <w:spacing w:line="240" w:lineRule="atLeast"/>
              <w:jc w:val="left"/>
              <w:rPr>
                <w:rFonts w:ascii="Times New Roman" w:hAnsi="Times New Roman" w:eastAsia="仿宋" w:cs="仿宋"/>
                <w:color w:val="000000"/>
                <w:sz w:val="24"/>
              </w:rPr>
            </w:pPr>
            <w:r>
              <w:rPr>
                <w:rFonts w:hint="eastAsia" w:ascii="Times New Roman" w:hAnsi="Times New Roman" w:eastAsia="仿宋_GB2312" w:cs="仿宋"/>
                <w:color w:val="000000"/>
                <w:sz w:val="24"/>
              </w:rPr>
              <w:t>（　）其他。</w:t>
            </w:r>
          </w:p>
        </w:tc>
      </w:tr>
      <w:tr w14:paraId="19800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jc w:val="center"/>
        </w:trPr>
        <w:tc>
          <w:tcPr>
            <w:tcW w:w="1880" w:type="dxa"/>
            <w:gridSpan w:val="2"/>
            <w:vMerge w:val="continue"/>
            <w:vAlign w:val="center"/>
          </w:tcPr>
          <w:p w14:paraId="5091884A">
            <w:pPr>
              <w:adjustRightInd w:val="0"/>
              <w:snapToGrid w:val="0"/>
              <w:spacing w:line="480" w:lineRule="atLeast"/>
              <w:jc w:val="center"/>
              <w:rPr>
                <w:rFonts w:ascii="Times New Roman" w:hAnsi="Times New Roman" w:eastAsia="仿宋" w:cs="仿宋"/>
                <w:b/>
                <w:bCs/>
                <w:color w:val="000000"/>
                <w:sz w:val="24"/>
              </w:rPr>
            </w:pPr>
          </w:p>
        </w:tc>
        <w:tc>
          <w:tcPr>
            <w:tcW w:w="6909" w:type="dxa"/>
            <w:gridSpan w:val="7"/>
            <w:vAlign w:val="center"/>
          </w:tcPr>
          <w:p w14:paraId="5D449B38">
            <w:pPr>
              <w:adjustRightInd w:val="0"/>
              <w:snapToGrid w:val="0"/>
              <w:spacing w:line="380" w:lineRule="atLeast"/>
              <w:rPr>
                <w:rFonts w:ascii="Times New Roman" w:hAnsi="Times New Roman" w:eastAsia="仿宋" w:cs="仿宋"/>
                <w:color w:val="000000"/>
                <w:sz w:val="24"/>
              </w:rPr>
            </w:pPr>
            <w:r>
              <w:rPr>
                <w:rFonts w:hint="eastAsia" w:ascii="Times New Roman" w:hAnsi="Times New Roman" w:eastAsia="仿宋_GB2312" w:cs="仿宋"/>
                <w:color w:val="000000"/>
                <w:sz w:val="24"/>
              </w:rPr>
              <w:t>推广联系人：         手机：        邮箱：</w:t>
            </w:r>
          </w:p>
        </w:tc>
      </w:tr>
      <w:tr w14:paraId="43D83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8789" w:type="dxa"/>
            <w:gridSpan w:val="9"/>
            <w:vAlign w:val="center"/>
          </w:tcPr>
          <w:p w14:paraId="75733FFB">
            <w:pPr>
              <w:adjustRightInd w:val="0"/>
              <w:snapToGrid w:val="0"/>
              <w:spacing w:line="440" w:lineRule="atLeast"/>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实践成果主要完成单位及名次排序（按贡献大小）</w:t>
            </w:r>
          </w:p>
        </w:tc>
      </w:tr>
      <w:tr w14:paraId="669FF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jc w:val="center"/>
        </w:trPr>
        <w:tc>
          <w:tcPr>
            <w:tcW w:w="848" w:type="dxa"/>
            <w:vAlign w:val="center"/>
          </w:tcPr>
          <w:p w14:paraId="33F3875C">
            <w:pPr>
              <w:adjustRightInd w:val="0"/>
              <w:snapToGrid w:val="0"/>
              <w:spacing w:line="460" w:lineRule="atLeast"/>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排序</w:t>
            </w:r>
          </w:p>
        </w:tc>
        <w:tc>
          <w:tcPr>
            <w:tcW w:w="5142" w:type="dxa"/>
            <w:gridSpan w:val="4"/>
            <w:vAlign w:val="center"/>
          </w:tcPr>
          <w:p w14:paraId="37111F06">
            <w:pPr>
              <w:adjustRightInd w:val="0"/>
              <w:snapToGrid w:val="0"/>
              <w:spacing w:line="460" w:lineRule="atLeast"/>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单位全称</w:t>
            </w:r>
          </w:p>
        </w:tc>
        <w:tc>
          <w:tcPr>
            <w:tcW w:w="2799" w:type="dxa"/>
            <w:gridSpan w:val="4"/>
            <w:vAlign w:val="center"/>
          </w:tcPr>
          <w:p w14:paraId="58E21FCA">
            <w:pPr>
              <w:adjustRightInd w:val="0"/>
              <w:snapToGrid w:val="0"/>
              <w:spacing w:line="460" w:lineRule="atLeast"/>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主要贡献</w:t>
            </w:r>
          </w:p>
        </w:tc>
      </w:tr>
      <w:tr w14:paraId="44760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jc w:val="center"/>
        </w:trPr>
        <w:tc>
          <w:tcPr>
            <w:tcW w:w="848" w:type="dxa"/>
            <w:vAlign w:val="center"/>
          </w:tcPr>
          <w:p w14:paraId="3C6A00F8">
            <w:pPr>
              <w:adjustRightInd w:val="0"/>
              <w:snapToGrid w:val="0"/>
              <w:spacing w:line="460" w:lineRule="atLeast"/>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1</w:t>
            </w:r>
          </w:p>
        </w:tc>
        <w:tc>
          <w:tcPr>
            <w:tcW w:w="5142" w:type="dxa"/>
            <w:gridSpan w:val="4"/>
            <w:vAlign w:val="center"/>
          </w:tcPr>
          <w:p w14:paraId="1C0B1CB1">
            <w:pPr>
              <w:adjustRightInd w:val="0"/>
              <w:snapToGrid w:val="0"/>
              <w:spacing w:line="460" w:lineRule="atLeast"/>
              <w:jc w:val="center"/>
              <w:rPr>
                <w:rFonts w:ascii="Times New Roman" w:hAnsi="Times New Roman" w:eastAsia="仿宋" w:cs="仿宋"/>
                <w:color w:val="000000"/>
                <w:sz w:val="24"/>
              </w:rPr>
            </w:pPr>
          </w:p>
        </w:tc>
        <w:tc>
          <w:tcPr>
            <w:tcW w:w="2799" w:type="dxa"/>
            <w:gridSpan w:val="4"/>
            <w:vAlign w:val="center"/>
          </w:tcPr>
          <w:p w14:paraId="179B51FA">
            <w:pPr>
              <w:adjustRightInd w:val="0"/>
              <w:snapToGrid w:val="0"/>
              <w:spacing w:line="460" w:lineRule="atLeast"/>
              <w:jc w:val="center"/>
              <w:rPr>
                <w:rFonts w:ascii="Times New Roman" w:hAnsi="Times New Roman" w:eastAsia="仿宋" w:cs="仿宋"/>
                <w:color w:val="000000"/>
                <w:sz w:val="24"/>
              </w:rPr>
            </w:pPr>
          </w:p>
        </w:tc>
      </w:tr>
      <w:tr w14:paraId="6A338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848" w:type="dxa"/>
            <w:vAlign w:val="center"/>
          </w:tcPr>
          <w:p w14:paraId="3A771DF6">
            <w:pPr>
              <w:adjustRightInd w:val="0"/>
              <w:snapToGrid w:val="0"/>
              <w:spacing w:line="460" w:lineRule="atLeast"/>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2</w:t>
            </w:r>
          </w:p>
        </w:tc>
        <w:tc>
          <w:tcPr>
            <w:tcW w:w="5142" w:type="dxa"/>
            <w:gridSpan w:val="4"/>
            <w:vAlign w:val="center"/>
          </w:tcPr>
          <w:p w14:paraId="1DE8E968">
            <w:pPr>
              <w:adjustRightInd w:val="0"/>
              <w:snapToGrid w:val="0"/>
              <w:spacing w:line="460" w:lineRule="atLeast"/>
              <w:jc w:val="center"/>
              <w:rPr>
                <w:rFonts w:ascii="Times New Roman" w:hAnsi="Times New Roman" w:eastAsia="仿宋" w:cs="仿宋"/>
                <w:color w:val="000000"/>
                <w:sz w:val="24"/>
              </w:rPr>
            </w:pPr>
          </w:p>
        </w:tc>
        <w:tc>
          <w:tcPr>
            <w:tcW w:w="2799" w:type="dxa"/>
            <w:gridSpan w:val="4"/>
            <w:vAlign w:val="center"/>
          </w:tcPr>
          <w:p w14:paraId="180C002B">
            <w:pPr>
              <w:adjustRightInd w:val="0"/>
              <w:snapToGrid w:val="0"/>
              <w:spacing w:line="460" w:lineRule="atLeast"/>
              <w:jc w:val="center"/>
              <w:rPr>
                <w:rFonts w:ascii="Times New Roman" w:hAnsi="Times New Roman" w:eastAsia="仿宋" w:cs="仿宋"/>
                <w:color w:val="000000"/>
                <w:sz w:val="24"/>
              </w:rPr>
            </w:pPr>
          </w:p>
        </w:tc>
      </w:tr>
      <w:tr w14:paraId="2DCB1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jc w:val="center"/>
        </w:trPr>
        <w:tc>
          <w:tcPr>
            <w:tcW w:w="848" w:type="dxa"/>
            <w:vAlign w:val="center"/>
          </w:tcPr>
          <w:p w14:paraId="7FFEC3F6">
            <w:pPr>
              <w:adjustRightInd w:val="0"/>
              <w:snapToGrid w:val="0"/>
              <w:spacing w:line="460" w:lineRule="atLeast"/>
              <w:jc w:val="center"/>
              <w:rPr>
                <w:rFonts w:ascii="Times New Roman" w:hAnsi="Times New Roman" w:eastAsia="仿宋" w:cs="仿宋"/>
                <w:color w:val="000000"/>
                <w:sz w:val="24"/>
              </w:rPr>
            </w:pPr>
            <w:r>
              <w:rPr>
                <w:rFonts w:hint="eastAsia" w:ascii="Times New Roman" w:hAnsi="Times New Roman" w:eastAsia="仿宋_GB2312" w:cs="仿宋"/>
                <w:color w:val="000000"/>
                <w:sz w:val="18"/>
                <w:szCs w:val="18"/>
              </w:rPr>
              <w:t>...</w:t>
            </w:r>
          </w:p>
        </w:tc>
        <w:tc>
          <w:tcPr>
            <w:tcW w:w="5142" w:type="dxa"/>
            <w:gridSpan w:val="4"/>
            <w:vAlign w:val="center"/>
          </w:tcPr>
          <w:p w14:paraId="04654A90">
            <w:pPr>
              <w:adjustRightInd w:val="0"/>
              <w:snapToGrid w:val="0"/>
              <w:spacing w:line="460" w:lineRule="atLeast"/>
              <w:jc w:val="center"/>
              <w:rPr>
                <w:rFonts w:ascii="Times New Roman" w:hAnsi="Times New Roman" w:eastAsia="仿宋" w:cs="仿宋"/>
                <w:color w:val="000000"/>
                <w:sz w:val="24"/>
              </w:rPr>
            </w:pPr>
          </w:p>
        </w:tc>
        <w:tc>
          <w:tcPr>
            <w:tcW w:w="2799" w:type="dxa"/>
            <w:gridSpan w:val="4"/>
            <w:vAlign w:val="center"/>
          </w:tcPr>
          <w:p w14:paraId="761CB700">
            <w:pPr>
              <w:adjustRightInd w:val="0"/>
              <w:snapToGrid w:val="0"/>
              <w:spacing w:line="460" w:lineRule="atLeast"/>
              <w:jc w:val="center"/>
              <w:rPr>
                <w:rFonts w:ascii="Times New Roman" w:hAnsi="Times New Roman" w:eastAsia="仿宋" w:cs="仿宋"/>
                <w:color w:val="000000"/>
                <w:sz w:val="24"/>
              </w:rPr>
            </w:pPr>
          </w:p>
        </w:tc>
      </w:tr>
      <w:tr w14:paraId="5DA27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jc w:val="center"/>
        </w:trPr>
        <w:tc>
          <w:tcPr>
            <w:tcW w:w="8789" w:type="dxa"/>
            <w:gridSpan w:val="9"/>
            <w:vAlign w:val="center"/>
          </w:tcPr>
          <w:p w14:paraId="275AF4A7">
            <w:pPr>
              <w:adjustRightInd w:val="0"/>
              <w:snapToGrid w:val="0"/>
              <w:jc w:val="center"/>
              <w:rPr>
                <w:rFonts w:ascii="Times New Roman" w:hAnsi="Times New Roman" w:eastAsia="仿宋" w:cs="仿宋"/>
                <w:color w:val="000000"/>
                <w:sz w:val="24"/>
              </w:rPr>
            </w:pPr>
            <w:r>
              <w:rPr>
                <w:rFonts w:hint="eastAsia" w:ascii="Times New Roman" w:hAnsi="Times New Roman" w:eastAsia="仿宋_GB2312" w:cs="仿宋"/>
                <w:b/>
                <w:bCs/>
                <w:color w:val="000000"/>
                <w:sz w:val="24"/>
              </w:rPr>
              <w:t>实践成果主要完成人及名次排序（需协商一致无异议）</w:t>
            </w:r>
          </w:p>
        </w:tc>
      </w:tr>
      <w:tr w14:paraId="56388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jc w:val="center"/>
        </w:trPr>
        <w:tc>
          <w:tcPr>
            <w:tcW w:w="848" w:type="dxa"/>
            <w:vAlign w:val="center"/>
          </w:tcPr>
          <w:p w14:paraId="0BF7B65B">
            <w:pPr>
              <w:adjustRightInd w:val="0"/>
              <w:snapToGrid w:val="0"/>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排序</w:t>
            </w:r>
          </w:p>
        </w:tc>
        <w:tc>
          <w:tcPr>
            <w:tcW w:w="2434" w:type="dxa"/>
            <w:gridSpan w:val="2"/>
            <w:vAlign w:val="center"/>
          </w:tcPr>
          <w:p w14:paraId="60D75D5A">
            <w:pPr>
              <w:adjustRightInd w:val="0"/>
              <w:snapToGrid w:val="0"/>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姓名</w:t>
            </w:r>
          </w:p>
        </w:tc>
        <w:tc>
          <w:tcPr>
            <w:tcW w:w="1718" w:type="dxa"/>
            <w:vAlign w:val="center"/>
          </w:tcPr>
          <w:p w14:paraId="5CBBA6B0">
            <w:pPr>
              <w:adjustRightInd w:val="0"/>
              <w:snapToGrid w:val="0"/>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单位</w:t>
            </w:r>
          </w:p>
        </w:tc>
        <w:tc>
          <w:tcPr>
            <w:tcW w:w="1402" w:type="dxa"/>
            <w:gridSpan w:val="2"/>
            <w:vAlign w:val="center"/>
          </w:tcPr>
          <w:p w14:paraId="0E4E039F">
            <w:pPr>
              <w:adjustRightInd w:val="0"/>
              <w:snapToGrid w:val="0"/>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职务</w:t>
            </w:r>
          </w:p>
        </w:tc>
        <w:tc>
          <w:tcPr>
            <w:tcW w:w="786" w:type="dxa"/>
            <w:vAlign w:val="center"/>
          </w:tcPr>
          <w:p w14:paraId="71350346">
            <w:pPr>
              <w:adjustRightInd w:val="0"/>
              <w:snapToGrid w:val="0"/>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职称</w:t>
            </w:r>
          </w:p>
        </w:tc>
        <w:tc>
          <w:tcPr>
            <w:tcW w:w="1601" w:type="dxa"/>
            <w:gridSpan w:val="2"/>
            <w:vAlign w:val="center"/>
          </w:tcPr>
          <w:p w14:paraId="62FB7AD3">
            <w:pPr>
              <w:adjustRightInd w:val="0"/>
              <w:snapToGrid w:val="0"/>
              <w:jc w:val="center"/>
              <w:rPr>
                <w:rFonts w:ascii="Times New Roman" w:hAnsi="Times New Roman" w:eastAsia="仿宋" w:cs="仿宋"/>
                <w:b/>
                <w:bCs/>
                <w:color w:val="000000"/>
                <w:sz w:val="24"/>
              </w:rPr>
            </w:pPr>
            <w:r>
              <w:rPr>
                <w:rFonts w:hint="eastAsia" w:ascii="Times New Roman" w:hAnsi="Times New Roman" w:eastAsia="仿宋_GB2312" w:cs="仿宋"/>
                <w:b/>
                <w:bCs/>
                <w:color w:val="000000"/>
                <w:sz w:val="24"/>
              </w:rPr>
              <w:t>手机</w:t>
            </w:r>
          </w:p>
        </w:tc>
      </w:tr>
      <w:tr w14:paraId="67D1FF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848" w:type="dxa"/>
            <w:vAlign w:val="center"/>
          </w:tcPr>
          <w:p w14:paraId="5DB73352">
            <w:pPr>
              <w:adjustRightInd w:val="0"/>
              <w:snapToGrid w:val="0"/>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1</w:t>
            </w:r>
          </w:p>
        </w:tc>
        <w:tc>
          <w:tcPr>
            <w:tcW w:w="2434" w:type="dxa"/>
            <w:gridSpan w:val="2"/>
          </w:tcPr>
          <w:p w14:paraId="0A979CDC">
            <w:pPr>
              <w:adjustRightInd w:val="0"/>
              <w:snapToGrid w:val="0"/>
              <w:spacing w:line="440" w:lineRule="atLeast"/>
              <w:rPr>
                <w:rFonts w:ascii="Times New Roman" w:hAnsi="Times New Roman" w:eastAsia="仿宋" w:cs="仿宋"/>
                <w:color w:val="000000"/>
                <w:sz w:val="24"/>
              </w:rPr>
            </w:pPr>
          </w:p>
        </w:tc>
        <w:tc>
          <w:tcPr>
            <w:tcW w:w="1718" w:type="dxa"/>
          </w:tcPr>
          <w:p w14:paraId="020EE412">
            <w:pPr>
              <w:adjustRightInd w:val="0"/>
              <w:snapToGrid w:val="0"/>
              <w:spacing w:line="440" w:lineRule="atLeast"/>
              <w:rPr>
                <w:rFonts w:ascii="Times New Roman" w:hAnsi="Times New Roman" w:eastAsia="仿宋" w:cs="仿宋"/>
                <w:color w:val="000000"/>
                <w:sz w:val="24"/>
              </w:rPr>
            </w:pPr>
          </w:p>
        </w:tc>
        <w:tc>
          <w:tcPr>
            <w:tcW w:w="1402" w:type="dxa"/>
            <w:gridSpan w:val="2"/>
          </w:tcPr>
          <w:p w14:paraId="73CFEEE6">
            <w:pPr>
              <w:adjustRightInd w:val="0"/>
              <w:snapToGrid w:val="0"/>
              <w:spacing w:line="440" w:lineRule="atLeast"/>
              <w:rPr>
                <w:rFonts w:ascii="Times New Roman" w:hAnsi="Times New Roman" w:eastAsia="仿宋" w:cs="仿宋"/>
                <w:color w:val="000000"/>
                <w:sz w:val="24"/>
              </w:rPr>
            </w:pPr>
          </w:p>
        </w:tc>
        <w:tc>
          <w:tcPr>
            <w:tcW w:w="786" w:type="dxa"/>
          </w:tcPr>
          <w:p w14:paraId="1E139CDE">
            <w:pPr>
              <w:adjustRightInd w:val="0"/>
              <w:snapToGrid w:val="0"/>
              <w:spacing w:line="440" w:lineRule="atLeast"/>
              <w:rPr>
                <w:rFonts w:ascii="Times New Roman" w:hAnsi="Times New Roman" w:eastAsia="仿宋" w:cs="仿宋"/>
                <w:color w:val="000000"/>
                <w:sz w:val="24"/>
              </w:rPr>
            </w:pPr>
          </w:p>
        </w:tc>
        <w:tc>
          <w:tcPr>
            <w:tcW w:w="1601" w:type="dxa"/>
            <w:gridSpan w:val="2"/>
          </w:tcPr>
          <w:p w14:paraId="39E63B83">
            <w:pPr>
              <w:adjustRightInd w:val="0"/>
              <w:snapToGrid w:val="0"/>
              <w:spacing w:line="440" w:lineRule="atLeast"/>
              <w:rPr>
                <w:rFonts w:ascii="Times New Roman" w:hAnsi="Times New Roman" w:eastAsia="仿宋" w:cs="仿宋"/>
                <w:color w:val="000000"/>
                <w:sz w:val="24"/>
              </w:rPr>
            </w:pPr>
          </w:p>
        </w:tc>
      </w:tr>
      <w:tr w14:paraId="5B054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848" w:type="dxa"/>
            <w:vAlign w:val="center"/>
          </w:tcPr>
          <w:p w14:paraId="7453D3A1">
            <w:pPr>
              <w:adjustRightInd w:val="0"/>
              <w:snapToGrid w:val="0"/>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2</w:t>
            </w:r>
          </w:p>
        </w:tc>
        <w:tc>
          <w:tcPr>
            <w:tcW w:w="2434" w:type="dxa"/>
            <w:gridSpan w:val="2"/>
          </w:tcPr>
          <w:p w14:paraId="3DFE3323">
            <w:pPr>
              <w:adjustRightInd w:val="0"/>
              <w:snapToGrid w:val="0"/>
              <w:spacing w:line="440" w:lineRule="atLeast"/>
              <w:rPr>
                <w:rFonts w:ascii="Times New Roman" w:hAnsi="Times New Roman" w:eastAsia="仿宋" w:cs="仿宋"/>
                <w:color w:val="000000"/>
                <w:sz w:val="24"/>
              </w:rPr>
            </w:pPr>
          </w:p>
        </w:tc>
        <w:tc>
          <w:tcPr>
            <w:tcW w:w="1718" w:type="dxa"/>
          </w:tcPr>
          <w:p w14:paraId="4F8060FD">
            <w:pPr>
              <w:adjustRightInd w:val="0"/>
              <w:snapToGrid w:val="0"/>
              <w:spacing w:line="440" w:lineRule="atLeast"/>
              <w:rPr>
                <w:rFonts w:ascii="Times New Roman" w:hAnsi="Times New Roman" w:eastAsia="仿宋" w:cs="仿宋"/>
                <w:color w:val="000000"/>
                <w:sz w:val="24"/>
              </w:rPr>
            </w:pPr>
          </w:p>
        </w:tc>
        <w:tc>
          <w:tcPr>
            <w:tcW w:w="1402" w:type="dxa"/>
            <w:gridSpan w:val="2"/>
          </w:tcPr>
          <w:p w14:paraId="2BD07867">
            <w:pPr>
              <w:adjustRightInd w:val="0"/>
              <w:snapToGrid w:val="0"/>
              <w:spacing w:line="440" w:lineRule="atLeast"/>
              <w:rPr>
                <w:rFonts w:ascii="Times New Roman" w:hAnsi="Times New Roman" w:eastAsia="仿宋" w:cs="仿宋"/>
                <w:color w:val="000000"/>
                <w:sz w:val="24"/>
              </w:rPr>
            </w:pPr>
          </w:p>
        </w:tc>
        <w:tc>
          <w:tcPr>
            <w:tcW w:w="786" w:type="dxa"/>
          </w:tcPr>
          <w:p w14:paraId="64DF0244">
            <w:pPr>
              <w:adjustRightInd w:val="0"/>
              <w:snapToGrid w:val="0"/>
              <w:spacing w:line="440" w:lineRule="atLeast"/>
              <w:rPr>
                <w:rFonts w:ascii="Times New Roman" w:hAnsi="Times New Roman" w:eastAsia="仿宋" w:cs="仿宋"/>
                <w:color w:val="000000"/>
                <w:sz w:val="24"/>
              </w:rPr>
            </w:pPr>
          </w:p>
        </w:tc>
        <w:tc>
          <w:tcPr>
            <w:tcW w:w="1601" w:type="dxa"/>
            <w:gridSpan w:val="2"/>
          </w:tcPr>
          <w:p w14:paraId="330D0F0E">
            <w:pPr>
              <w:adjustRightInd w:val="0"/>
              <w:snapToGrid w:val="0"/>
              <w:spacing w:line="440" w:lineRule="atLeast"/>
              <w:rPr>
                <w:rFonts w:ascii="Times New Roman" w:hAnsi="Times New Roman" w:eastAsia="仿宋" w:cs="仿宋"/>
                <w:color w:val="000000"/>
                <w:sz w:val="24"/>
              </w:rPr>
            </w:pPr>
          </w:p>
        </w:tc>
      </w:tr>
      <w:tr w14:paraId="65093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848" w:type="dxa"/>
            <w:vAlign w:val="center"/>
          </w:tcPr>
          <w:p w14:paraId="61DBBCED">
            <w:pPr>
              <w:adjustRightInd w:val="0"/>
              <w:snapToGrid w:val="0"/>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3</w:t>
            </w:r>
          </w:p>
        </w:tc>
        <w:tc>
          <w:tcPr>
            <w:tcW w:w="2434" w:type="dxa"/>
            <w:gridSpan w:val="2"/>
          </w:tcPr>
          <w:p w14:paraId="452C7DC7">
            <w:pPr>
              <w:adjustRightInd w:val="0"/>
              <w:snapToGrid w:val="0"/>
              <w:spacing w:line="440" w:lineRule="atLeast"/>
              <w:rPr>
                <w:rFonts w:ascii="Times New Roman" w:hAnsi="Times New Roman" w:eastAsia="仿宋" w:cs="仿宋"/>
                <w:color w:val="000000"/>
                <w:sz w:val="24"/>
              </w:rPr>
            </w:pPr>
          </w:p>
        </w:tc>
        <w:tc>
          <w:tcPr>
            <w:tcW w:w="1718" w:type="dxa"/>
          </w:tcPr>
          <w:p w14:paraId="5DC03CDE">
            <w:pPr>
              <w:rPr>
                <w:rFonts w:ascii="Times New Roman" w:hAnsi="Times New Roman" w:eastAsia="仿宋" w:cs="仿宋"/>
                <w:color w:val="000000"/>
                <w:sz w:val="24"/>
              </w:rPr>
            </w:pPr>
          </w:p>
        </w:tc>
        <w:tc>
          <w:tcPr>
            <w:tcW w:w="1402" w:type="dxa"/>
            <w:gridSpan w:val="2"/>
          </w:tcPr>
          <w:p w14:paraId="78A9659D">
            <w:pPr>
              <w:adjustRightInd w:val="0"/>
              <w:snapToGrid w:val="0"/>
              <w:spacing w:line="440" w:lineRule="atLeast"/>
              <w:rPr>
                <w:rFonts w:ascii="Times New Roman" w:hAnsi="Times New Roman" w:eastAsia="仿宋" w:cs="仿宋"/>
                <w:color w:val="000000"/>
                <w:sz w:val="24"/>
              </w:rPr>
            </w:pPr>
          </w:p>
        </w:tc>
        <w:tc>
          <w:tcPr>
            <w:tcW w:w="786" w:type="dxa"/>
          </w:tcPr>
          <w:p w14:paraId="1B326C1E">
            <w:pPr>
              <w:adjustRightInd w:val="0"/>
              <w:snapToGrid w:val="0"/>
              <w:spacing w:line="440" w:lineRule="atLeast"/>
              <w:rPr>
                <w:rFonts w:ascii="Times New Roman" w:hAnsi="Times New Roman" w:eastAsia="仿宋" w:cs="仿宋"/>
                <w:color w:val="000000"/>
                <w:sz w:val="24"/>
              </w:rPr>
            </w:pPr>
          </w:p>
        </w:tc>
        <w:tc>
          <w:tcPr>
            <w:tcW w:w="1601" w:type="dxa"/>
            <w:gridSpan w:val="2"/>
          </w:tcPr>
          <w:p w14:paraId="3602E052">
            <w:pPr>
              <w:adjustRightInd w:val="0"/>
              <w:snapToGrid w:val="0"/>
              <w:spacing w:line="440" w:lineRule="atLeast"/>
              <w:rPr>
                <w:rFonts w:ascii="Times New Roman" w:hAnsi="Times New Roman" w:eastAsia="仿宋" w:cs="仿宋"/>
                <w:color w:val="000000"/>
                <w:sz w:val="24"/>
              </w:rPr>
            </w:pPr>
          </w:p>
        </w:tc>
      </w:tr>
      <w:tr w14:paraId="6EC8E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jc w:val="center"/>
        </w:trPr>
        <w:tc>
          <w:tcPr>
            <w:tcW w:w="848" w:type="dxa"/>
            <w:vAlign w:val="center"/>
          </w:tcPr>
          <w:p w14:paraId="5AB6D95F">
            <w:pPr>
              <w:adjustRightInd w:val="0"/>
              <w:snapToGrid w:val="0"/>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4</w:t>
            </w:r>
          </w:p>
        </w:tc>
        <w:tc>
          <w:tcPr>
            <w:tcW w:w="2434" w:type="dxa"/>
            <w:gridSpan w:val="2"/>
          </w:tcPr>
          <w:p w14:paraId="6B61A499">
            <w:pPr>
              <w:adjustRightInd w:val="0"/>
              <w:snapToGrid w:val="0"/>
              <w:spacing w:line="440" w:lineRule="atLeast"/>
              <w:rPr>
                <w:rFonts w:ascii="Times New Roman" w:hAnsi="Times New Roman" w:eastAsia="仿宋" w:cs="仿宋"/>
                <w:color w:val="000000"/>
                <w:sz w:val="24"/>
              </w:rPr>
            </w:pPr>
          </w:p>
        </w:tc>
        <w:tc>
          <w:tcPr>
            <w:tcW w:w="1718" w:type="dxa"/>
          </w:tcPr>
          <w:p w14:paraId="4828C67F">
            <w:pPr>
              <w:adjustRightInd w:val="0"/>
              <w:snapToGrid w:val="0"/>
              <w:spacing w:line="440" w:lineRule="atLeast"/>
              <w:rPr>
                <w:rFonts w:ascii="Times New Roman" w:hAnsi="Times New Roman" w:eastAsia="仿宋" w:cs="仿宋"/>
                <w:color w:val="000000"/>
                <w:sz w:val="24"/>
              </w:rPr>
            </w:pPr>
          </w:p>
        </w:tc>
        <w:tc>
          <w:tcPr>
            <w:tcW w:w="1402" w:type="dxa"/>
            <w:gridSpan w:val="2"/>
          </w:tcPr>
          <w:p w14:paraId="45D91E67">
            <w:pPr>
              <w:adjustRightInd w:val="0"/>
              <w:snapToGrid w:val="0"/>
              <w:spacing w:line="440" w:lineRule="atLeast"/>
              <w:rPr>
                <w:rFonts w:ascii="Times New Roman" w:hAnsi="Times New Roman" w:eastAsia="仿宋" w:cs="仿宋"/>
                <w:color w:val="000000"/>
                <w:sz w:val="24"/>
              </w:rPr>
            </w:pPr>
          </w:p>
        </w:tc>
        <w:tc>
          <w:tcPr>
            <w:tcW w:w="786" w:type="dxa"/>
          </w:tcPr>
          <w:p w14:paraId="559C31BF">
            <w:pPr>
              <w:adjustRightInd w:val="0"/>
              <w:snapToGrid w:val="0"/>
              <w:spacing w:line="440" w:lineRule="atLeast"/>
              <w:rPr>
                <w:rFonts w:ascii="Times New Roman" w:hAnsi="Times New Roman" w:eastAsia="仿宋" w:cs="仿宋"/>
                <w:color w:val="000000"/>
                <w:sz w:val="24"/>
              </w:rPr>
            </w:pPr>
          </w:p>
        </w:tc>
        <w:tc>
          <w:tcPr>
            <w:tcW w:w="1601" w:type="dxa"/>
            <w:gridSpan w:val="2"/>
          </w:tcPr>
          <w:p w14:paraId="135CBB61">
            <w:pPr>
              <w:adjustRightInd w:val="0"/>
              <w:snapToGrid w:val="0"/>
              <w:spacing w:line="440" w:lineRule="atLeast"/>
              <w:rPr>
                <w:rFonts w:ascii="Times New Roman" w:hAnsi="Times New Roman" w:eastAsia="仿宋" w:cs="仿宋"/>
                <w:color w:val="000000"/>
                <w:sz w:val="24"/>
              </w:rPr>
            </w:pPr>
          </w:p>
        </w:tc>
      </w:tr>
      <w:tr w14:paraId="76E2A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848" w:type="dxa"/>
            <w:vAlign w:val="center"/>
          </w:tcPr>
          <w:p w14:paraId="2C271DFE">
            <w:pPr>
              <w:adjustRightInd w:val="0"/>
              <w:snapToGrid w:val="0"/>
              <w:jc w:val="center"/>
              <w:rPr>
                <w:rFonts w:ascii="Times New Roman" w:hAnsi="Times New Roman" w:eastAsia="仿宋_GB2312" w:cs="仿宋"/>
                <w:color w:val="000000"/>
                <w:sz w:val="24"/>
              </w:rPr>
            </w:pPr>
            <w:r>
              <w:rPr>
                <w:rFonts w:hint="eastAsia" w:ascii="Times New Roman" w:hAnsi="Times New Roman" w:eastAsia="仿宋_GB2312" w:cs="仿宋"/>
                <w:color w:val="000000"/>
                <w:sz w:val="24"/>
              </w:rPr>
              <w:t>5</w:t>
            </w:r>
          </w:p>
        </w:tc>
        <w:tc>
          <w:tcPr>
            <w:tcW w:w="2434" w:type="dxa"/>
            <w:gridSpan w:val="2"/>
          </w:tcPr>
          <w:p w14:paraId="0E66AAF9">
            <w:pPr>
              <w:adjustRightInd w:val="0"/>
              <w:snapToGrid w:val="0"/>
              <w:spacing w:line="440" w:lineRule="atLeast"/>
              <w:rPr>
                <w:rFonts w:ascii="Times New Roman" w:hAnsi="Times New Roman" w:eastAsia="仿宋" w:cs="仿宋"/>
                <w:color w:val="000000"/>
                <w:sz w:val="24"/>
              </w:rPr>
            </w:pPr>
          </w:p>
        </w:tc>
        <w:tc>
          <w:tcPr>
            <w:tcW w:w="1718" w:type="dxa"/>
          </w:tcPr>
          <w:p w14:paraId="2EB98E43">
            <w:pPr>
              <w:adjustRightInd w:val="0"/>
              <w:snapToGrid w:val="0"/>
              <w:spacing w:line="440" w:lineRule="atLeast"/>
              <w:rPr>
                <w:rFonts w:ascii="Times New Roman" w:hAnsi="Times New Roman" w:eastAsia="仿宋" w:cs="仿宋"/>
                <w:color w:val="000000"/>
                <w:sz w:val="24"/>
              </w:rPr>
            </w:pPr>
          </w:p>
        </w:tc>
        <w:tc>
          <w:tcPr>
            <w:tcW w:w="1402" w:type="dxa"/>
            <w:gridSpan w:val="2"/>
          </w:tcPr>
          <w:p w14:paraId="1FC36E77">
            <w:pPr>
              <w:adjustRightInd w:val="0"/>
              <w:snapToGrid w:val="0"/>
              <w:spacing w:line="440" w:lineRule="atLeast"/>
              <w:rPr>
                <w:rFonts w:ascii="Times New Roman" w:hAnsi="Times New Roman" w:eastAsia="仿宋" w:cs="仿宋"/>
                <w:color w:val="000000"/>
                <w:sz w:val="24"/>
              </w:rPr>
            </w:pPr>
          </w:p>
        </w:tc>
        <w:tc>
          <w:tcPr>
            <w:tcW w:w="786" w:type="dxa"/>
          </w:tcPr>
          <w:p w14:paraId="6AA40C12">
            <w:pPr>
              <w:adjustRightInd w:val="0"/>
              <w:snapToGrid w:val="0"/>
              <w:spacing w:line="440" w:lineRule="atLeast"/>
              <w:rPr>
                <w:rFonts w:ascii="Times New Roman" w:hAnsi="Times New Roman" w:eastAsia="仿宋" w:cs="仿宋"/>
                <w:color w:val="000000"/>
                <w:sz w:val="24"/>
              </w:rPr>
            </w:pPr>
          </w:p>
        </w:tc>
        <w:tc>
          <w:tcPr>
            <w:tcW w:w="1601" w:type="dxa"/>
            <w:gridSpan w:val="2"/>
          </w:tcPr>
          <w:p w14:paraId="35207E59">
            <w:pPr>
              <w:adjustRightInd w:val="0"/>
              <w:snapToGrid w:val="0"/>
              <w:spacing w:line="440" w:lineRule="atLeast"/>
              <w:rPr>
                <w:rFonts w:ascii="Times New Roman" w:hAnsi="Times New Roman" w:eastAsia="仿宋" w:cs="仿宋"/>
                <w:color w:val="000000"/>
                <w:sz w:val="24"/>
              </w:rPr>
            </w:pPr>
          </w:p>
        </w:tc>
      </w:tr>
      <w:tr w14:paraId="53E57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848" w:type="dxa"/>
            <w:vAlign w:val="center"/>
          </w:tcPr>
          <w:p w14:paraId="4DED4137">
            <w:pPr>
              <w:adjustRightInd w:val="0"/>
              <w:snapToGrid w:val="0"/>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6</w:t>
            </w:r>
          </w:p>
        </w:tc>
        <w:tc>
          <w:tcPr>
            <w:tcW w:w="2434" w:type="dxa"/>
            <w:gridSpan w:val="2"/>
          </w:tcPr>
          <w:p w14:paraId="467FAC5D">
            <w:pPr>
              <w:adjustRightInd w:val="0"/>
              <w:snapToGrid w:val="0"/>
              <w:spacing w:line="440" w:lineRule="atLeast"/>
              <w:rPr>
                <w:rFonts w:ascii="Times New Roman" w:hAnsi="Times New Roman" w:eastAsia="仿宋" w:cs="仿宋"/>
                <w:color w:val="000000"/>
                <w:sz w:val="24"/>
              </w:rPr>
            </w:pPr>
          </w:p>
        </w:tc>
        <w:tc>
          <w:tcPr>
            <w:tcW w:w="1718" w:type="dxa"/>
          </w:tcPr>
          <w:p w14:paraId="6B6D42A9">
            <w:pPr>
              <w:adjustRightInd w:val="0"/>
              <w:snapToGrid w:val="0"/>
              <w:spacing w:line="440" w:lineRule="atLeast"/>
              <w:rPr>
                <w:rFonts w:ascii="Times New Roman" w:hAnsi="Times New Roman" w:eastAsia="仿宋" w:cs="仿宋"/>
                <w:color w:val="000000"/>
                <w:sz w:val="24"/>
              </w:rPr>
            </w:pPr>
          </w:p>
        </w:tc>
        <w:tc>
          <w:tcPr>
            <w:tcW w:w="1402" w:type="dxa"/>
            <w:gridSpan w:val="2"/>
          </w:tcPr>
          <w:p w14:paraId="28EA6FB4">
            <w:pPr>
              <w:adjustRightInd w:val="0"/>
              <w:snapToGrid w:val="0"/>
              <w:spacing w:line="440" w:lineRule="atLeast"/>
              <w:rPr>
                <w:rFonts w:ascii="Times New Roman" w:hAnsi="Times New Roman" w:eastAsia="仿宋" w:cs="仿宋"/>
                <w:color w:val="000000"/>
                <w:sz w:val="24"/>
              </w:rPr>
            </w:pPr>
          </w:p>
        </w:tc>
        <w:tc>
          <w:tcPr>
            <w:tcW w:w="786" w:type="dxa"/>
          </w:tcPr>
          <w:p w14:paraId="6AF034D1">
            <w:pPr>
              <w:adjustRightInd w:val="0"/>
              <w:snapToGrid w:val="0"/>
              <w:spacing w:line="440" w:lineRule="atLeast"/>
              <w:rPr>
                <w:rFonts w:ascii="Times New Roman" w:hAnsi="Times New Roman" w:eastAsia="仿宋" w:cs="仿宋"/>
                <w:color w:val="000000"/>
                <w:sz w:val="24"/>
              </w:rPr>
            </w:pPr>
          </w:p>
        </w:tc>
        <w:tc>
          <w:tcPr>
            <w:tcW w:w="1601" w:type="dxa"/>
            <w:gridSpan w:val="2"/>
          </w:tcPr>
          <w:p w14:paraId="26BB4419">
            <w:pPr>
              <w:adjustRightInd w:val="0"/>
              <w:snapToGrid w:val="0"/>
              <w:spacing w:line="440" w:lineRule="atLeast"/>
              <w:rPr>
                <w:rFonts w:ascii="Times New Roman" w:hAnsi="Times New Roman" w:eastAsia="仿宋" w:cs="仿宋"/>
                <w:color w:val="000000"/>
                <w:sz w:val="24"/>
              </w:rPr>
            </w:pPr>
          </w:p>
        </w:tc>
      </w:tr>
      <w:tr w14:paraId="17C3E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848" w:type="dxa"/>
            <w:vAlign w:val="center"/>
          </w:tcPr>
          <w:p w14:paraId="370F861D">
            <w:pPr>
              <w:adjustRightInd w:val="0"/>
              <w:snapToGrid w:val="0"/>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7</w:t>
            </w:r>
          </w:p>
        </w:tc>
        <w:tc>
          <w:tcPr>
            <w:tcW w:w="2434" w:type="dxa"/>
            <w:gridSpan w:val="2"/>
          </w:tcPr>
          <w:p w14:paraId="414CA17D">
            <w:pPr>
              <w:adjustRightInd w:val="0"/>
              <w:snapToGrid w:val="0"/>
              <w:spacing w:line="440" w:lineRule="atLeast"/>
              <w:rPr>
                <w:rFonts w:ascii="Times New Roman" w:hAnsi="Times New Roman" w:eastAsia="仿宋" w:cs="仿宋"/>
                <w:color w:val="000000"/>
                <w:sz w:val="24"/>
              </w:rPr>
            </w:pPr>
          </w:p>
        </w:tc>
        <w:tc>
          <w:tcPr>
            <w:tcW w:w="1718" w:type="dxa"/>
          </w:tcPr>
          <w:p w14:paraId="7C3AB843">
            <w:pPr>
              <w:adjustRightInd w:val="0"/>
              <w:snapToGrid w:val="0"/>
              <w:spacing w:line="440" w:lineRule="atLeast"/>
              <w:rPr>
                <w:rFonts w:ascii="Times New Roman" w:hAnsi="Times New Roman" w:eastAsia="仿宋" w:cs="仿宋"/>
                <w:color w:val="000000"/>
                <w:sz w:val="24"/>
              </w:rPr>
            </w:pPr>
          </w:p>
        </w:tc>
        <w:tc>
          <w:tcPr>
            <w:tcW w:w="1402" w:type="dxa"/>
            <w:gridSpan w:val="2"/>
          </w:tcPr>
          <w:p w14:paraId="6457D775">
            <w:pPr>
              <w:adjustRightInd w:val="0"/>
              <w:snapToGrid w:val="0"/>
              <w:spacing w:line="440" w:lineRule="atLeast"/>
              <w:rPr>
                <w:rFonts w:ascii="Times New Roman" w:hAnsi="Times New Roman" w:eastAsia="仿宋" w:cs="仿宋"/>
                <w:color w:val="000000"/>
                <w:sz w:val="24"/>
              </w:rPr>
            </w:pPr>
          </w:p>
        </w:tc>
        <w:tc>
          <w:tcPr>
            <w:tcW w:w="786" w:type="dxa"/>
          </w:tcPr>
          <w:p w14:paraId="3E4B7034">
            <w:pPr>
              <w:adjustRightInd w:val="0"/>
              <w:snapToGrid w:val="0"/>
              <w:spacing w:line="440" w:lineRule="atLeast"/>
              <w:rPr>
                <w:rFonts w:ascii="Times New Roman" w:hAnsi="Times New Roman" w:eastAsia="仿宋" w:cs="仿宋"/>
                <w:color w:val="000000"/>
                <w:sz w:val="24"/>
              </w:rPr>
            </w:pPr>
          </w:p>
        </w:tc>
        <w:tc>
          <w:tcPr>
            <w:tcW w:w="1601" w:type="dxa"/>
            <w:gridSpan w:val="2"/>
          </w:tcPr>
          <w:p w14:paraId="3D40D659">
            <w:pPr>
              <w:adjustRightInd w:val="0"/>
              <w:snapToGrid w:val="0"/>
              <w:spacing w:line="440" w:lineRule="atLeast"/>
              <w:rPr>
                <w:rFonts w:ascii="Times New Roman" w:hAnsi="Times New Roman" w:eastAsia="仿宋" w:cs="仿宋"/>
                <w:color w:val="000000"/>
                <w:sz w:val="24"/>
              </w:rPr>
            </w:pPr>
          </w:p>
        </w:tc>
      </w:tr>
      <w:tr w14:paraId="2E6E7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jc w:val="center"/>
        </w:trPr>
        <w:tc>
          <w:tcPr>
            <w:tcW w:w="848" w:type="dxa"/>
            <w:vAlign w:val="center"/>
          </w:tcPr>
          <w:p w14:paraId="4AC2609C">
            <w:pPr>
              <w:adjustRightInd w:val="0"/>
              <w:snapToGrid w:val="0"/>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8</w:t>
            </w:r>
          </w:p>
        </w:tc>
        <w:tc>
          <w:tcPr>
            <w:tcW w:w="2434" w:type="dxa"/>
            <w:gridSpan w:val="2"/>
          </w:tcPr>
          <w:p w14:paraId="5010365C">
            <w:pPr>
              <w:adjustRightInd w:val="0"/>
              <w:snapToGrid w:val="0"/>
              <w:spacing w:line="440" w:lineRule="atLeast"/>
              <w:rPr>
                <w:rFonts w:ascii="Times New Roman" w:hAnsi="Times New Roman" w:eastAsia="仿宋" w:cs="仿宋"/>
                <w:color w:val="000000"/>
                <w:sz w:val="24"/>
              </w:rPr>
            </w:pPr>
          </w:p>
        </w:tc>
        <w:tc>
          <w:tcPr>
            <w:tcW w:w="1718" w:type="dxa"/>
          </w:tcPr>
          <w:p w14:paraId="4D7DE855">
            <w:pPr>
              <w:adjustRightInd w:val="0"/>
              <w:snapToGrid w:val="0"/>
              <w:spacing w:line="440" w:lineRule="atLeast"/>
              <w:rPr>
                <w:rFonts w:ascii="Times New Roman" w:hAnsi="Times New Roman" w:eastAsia="仿宋" w:cs="仿宋"/>
                <w:color w:val="000000"/>
                <w:sz w:val="24"/>
              </w:rPr>
            </w:pPr>
          </w:p>
        </w:tc>
        <w:tc>
          <w:tcPr>
            <w:tcW w:w="1402" w:type="dxa"/>
            <w:gridSpan w:val="2"/>
          </w:tcPr>
          <w:p w14:paraId="6FEF2162">
            <w:pPr>
              <w:adjustRightInd w:val="0"/>
              <w:snapToGrid w:val="0"/>
              <w:spacing w:line="440" w:lineRule="atLeast"/>
              <w:rPr>
                <w:rFonts w:ascii="Times New Roman" w:hAnsi="Times New Roman" w:eastAsia="仿宋" w:cs="仿宋"/>
                <w:color w:val="000000"/>
                <w:sz w:val="24"/>
              </w:rPr>
            </w:pPr>
          </w:p>
        </w:tc>
        <w:tc>
          <w:tcPr>
            <w:tcW w:w="786" w:type="dxa"/>
          </w:tcPr>
          <w:p w14:paraId="0962761D">
            <w:pPr>
              <w:adjustRightInd w:val="0"/>
              <w:snapToGrid w:val="0"/>
              <w:spacing w:line="440" w:lineRule="atLeast"/>
              <w:rPr>
                <w:rFonts w:ascii="Times New Roman" w:hAnsi="Times New Roman" w:eastAsia="仿宋" w:cs="仿宋"/>
                <w:color w:val="000000"/>
                <w:sz w:val="24"/>
              </w:rPr>
            </w:pPr>
          </w:p>
        </w:tc>
        <w:tc>
          <w:tcPr>
            <w:tcW w:w="1601" w:type="dxa"/>
            <w:gridSpan w:val="2"/>
          </w:tcPr>
          <w:p w14:paraId="00509774">
            <w:pPr>
              <w:adjustRightInd w:val="0"/>
              <w:snapToGrid w:val="0"/>
              <w:spacing w:line="440" w:lineRule="atLeast"/>
              <w:rPr>
                <w:rFonts w:ascii="Times New Roman" w:hAnsi="Times New Roman" w:eastAsia="仿宋" w:cs="仿宋"/>
                <w:color w:val="000000"/>
                <w:sz w:val="24"/>
              </w:rPr>
            </w:pPr>
          </w:p>
        </w:tc>
      </w:tr>
      <w:tr w14:paraId="2EA9A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848" w:type="dxa"/>
            <w:vAlign w:val="center"/>
          </w:tcPr>
          <w:p w14:paraId="6AA7C06E">
            <w:pPr>
              <w:adjustRightInd w:val="0"/>
              <w:snapToGrid w:val="0"/>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9</w:t>
            </w:r>
          </w:p>
        </w:tc>
        <w:tc>
          <w:tcPr>
            <w:tcW w:w="2434" w:type="dxa"/>
            <w:gridSpan w:val="2"/>
          </w:tcPr>
          <w:p w14:paraId="477C7CF7">
            <w:pPr>
              <w:adjustRightInd w:val="0"/>
              <w:snapToGrid w:val="0"/>
              <w:spacing w:line="440" w:lineRule="atLeast"/>
              <w:rPr>
                <w:rFonts w:ascii="Times New Roman" w:hAnsi="Times New Roman" w:eastAsia="仿宋" w:cs="仿宋"/>
                <w:color w:val="000000"/>
                <w:sz w:val="24"/>
              </w:rPr>
            </w:pPr>
          </w:p>
        </w:tc>
        <w:tc>
          <w:tcPr>
            <w:tcW w:w="1718" w:type="dxa"/>
          </w:tcPr>
          <w:p w14:paraId="6272FFE3">
            <w:pPr>
              <w:adjustRightInd w:val="0"/>
              <w:snapToGrid w:val="0"/>
              <w:spacing w:line="440" w:lineRule="atLeast"/>
              <w:rPr>
                <w:rFonts w:ascii="Times New Roman" w:hAnsi="Times New Roman" w:eastAsia="仿宋" w:cs="仿宋"/>
                <w:color w:val="000000"/>
                <w:sz w:val="24"/>
              </w:rPr>
            </w:pPr>
          </w:p>
        </w:tc>
        <w:tc>
          <w:tcPr>
            <w:tcW w:w="1402" w:type="dxa"/>
            <w:gridSpan w:val="2"/>
          </w:tcPr>
          <w:p w14:paraId="4E897726">
            <w:pPr>
              <w:adjustRightInd w:val="0"/>
              <w:snapToGrid w:val="0"/>
              <w:spacing w:line="440" w:lineRule="atLeast"/>
              <w:rPr>
                <w:rFonts w:ascii="Times New Roman" w:hAnsi="Times New Roman" w:eastAsia="仿宋" w:cs="仿宋"/>
                <w:color w:val="000000"/>
                <w:sz w:val="24"/>
              </w:rPr>
            </w:pPr>
          </w:p>
        </w:tc>
        <w:tc>
          <w:tcPr>
            <w:tcW w:w="786" w:type="dxa"/>
          </w:tcPr>
          <w:p w14:paraId="0367FBCE">
            <w:pPr>
              <w:adjustRightInd w:val="0"/>
              <w:snapToGrid w:val="0"/>
              <w:spacing w:line="440" w:lineRule="atLeast"/>
              <w:rPr>
                <w:rFonts w:ascii="Times New Roman" w:hAnsi="Times New Roman" w:eastAsia="仿宋" w:cs="仿宋"/>
                <w:color w:val="000000"/>
                <w:sz w:val="24"/>
              </w:rPr>
            </w:pPr>
          </w:p>
        </w:tc>
        <w:tc>
          <w:tcPr>
            <w:tcW w:w="1601" w:type="dxa"/>
            <w:gridSpan w:val="2"/>
          </w:tcPr>
          <w:p w14:paraId="5FD02159">
            <w:pPr>
              <w:adjustRightInd w:val="0"/>
              <w:snapToGrid w:val="0"/>
              <w:spacing w:line="440" w:lineRule="atLeast"/>
              <w:rPr>
                <w:rFonts w:ascii="Times New Roman" w:hAnsi="Times New Roman" w:eastAsia="仿宋" w:cs="仿宋"/>
                <w:color w:val="000000"/>
                <w:sz w:val="24"/>
              </w:rPr>
            </w:pPr>
          </w:p>
        </w:tc>
      </w:tr>
      <w:tr w14:paraId="733E1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jc w:val="center"/>
        </w:trPr>
        <w:tc>
          <w:tcPr>
            <w:tcW w:w="848" w:type="dxa"/>
            <w:vAlign w:val="center"/>
          </w:tcPr>
          <w:p w14:paraId="0E1BFBAA">
            <w:pPr>
              <w:adjustRightInd w:val="0"/>
              <w:snapToGrid w:val="0"/>
              <w:jc w:val="center"/>
              <w:rPr>
                <w:rFonts w:ascii="Times New Roman" w:hAnsi="Times New Roman" w:eastAsia="仿宋" w:cs="仿宋"/>
                <w:color w:val="000000"/>
                <w:sz w:val="24"/>
              </w:rPr>
            </w:pPr>
            <w:r>
              <w:rPr>
                <w:rFonts w:hint="eastAsia" w:ascii="Times New Roman" w:hAnsi="Times New Roman" w:eastAsia="仿宋_GB2312" w:cs="仿宋"/>
                <w:color w:val="000000"/>
                <w:sz w:val="24"/>
              </w:rPr>
              <w:t>10</w:t>
            </w:r>
          </w:p>
        </w:tc>
        <w:tc>
          <w:tcPr>
            <w:tcW w:w="2434" w:type="dxa"/>
            <w:gridSpan w:val="2"/>
          </w:tcPr>
          <w:p w14:paraId="6D19F91A">
            <w:pPr>
              <w:adjustRightInd w:val="0"/>
              <w:snapToGrid w:val="0"/>
              <w:spacing w:line="440" w:lineRule="atLeast"/>
              <w:rPr>
                <w:rFonts w:ascii="Times New Roman" w:hAnsi="Times New Roman" w:eastAsia="仿宋" w:cs="仿宋"/>
                <w:color w:val="000000"/>
                <w:sz w:val="24"/>
              </w:rPr>
            </w:pPr>
          </w:p>
        </w:tc>
        <w:tc>
          <w:tcPr>
            <w:tcW w:w="1718" w:type="dxa"/>
          </w:tcPr>
          <w:p w14:paraId="5CAEAF08">
            <w:pPr>
              <w:adjustRightInd w:val="0"/>
              <w:snapToGrid w:val="0"/>
              <w:spacing w:line="440" w:lineRule="atLeast"/>
              <w:rPr>
                <w:rFonts w:ascii="Times New Roman" w:hAnsi="Times New Roman" w:eastAsia="仿宋" w:cs="仿宋"/>
                <w:color w:val="000000"/>
                <w:sz w:val="24"/>
              </w:rPr>
            </w:pPr>
          </w:p>
        </w:tc>
        <w:tc>
          <w:tcPr>
            <w:tcW w:w="1402" w:type="dxa"/>
            <w:gridSpan w:val="2"/>
          </w:tcPr>
          <w:p w14:paraId="12867F83">
            <w:pPr>
              <w:adjustRightInd w:val="0"/>
              <w:snapToGrid w:val="0"/>
              <w:spacing w:line="440" w:lineRule="atLeast"/>
              <w:rPr>
                <w:rFonts w:ascii="Times New Roman" w:hAnsi="Times New Roman" w:eastAsia="仿宋" w:cs="仿宋"/>
                <w:color w:val="000000"/>
                <w:sz w:val="24"/>
              </w:rPr>
            </w:pPr>
          </w:p>
        </w:tc>
        <w:tc>
          <w:tcPr>
            <w:tcW w:w="786" w:type="dxa"/>
          </w:tcPr>
          <w:p w14:paraId="6D9111BB">
            <w:pPr>
              <w:adjustRightInd w:val="0"/>
              <w:snapToGrid w:val="0"/>
              <w:spacing w:line="440" w:lineRule="atLeast"/>
              <w:rPr>
                <w:rFonts w:ascii="Times New Roman" w:hAnsi="Times New Roman" w:eastAsia="仿宋" w:cs="仿宋"/>
                <w:color w:val="000000"/>
                <w:sz w:val="24"/>
              </w:rPr>
            </w:pPr>
          </w:p>
        </w:tc>
        <w:tc>
          <w:tcPr>
            <w:tcW w:w="1601" w:type="dxa"/>
            <w:gridSpan w:val="2"/>
          </w:tcPr>
          <w:p w14:paraId="5EA7972A">
            <w:pPr>
              <w:adjustRightInd w:val="0"/>
              <w:snapToGrid w:val="0"/>
              <w:spacing w:line="440" w:lineRule="atLeast"/>
              <w:rPr>
                <w:rFonts w:ascii="Times New Roman" w:hAnsi="Times New Roman" w:eastAsia="仿宋" w:cs="仿宋"/>
                <w:color w:val="000000"/>
                <w:sz w:val="24"/>
              </w:rPr>
            </w:pPr>
          </w:p>
        </w:tc>
      </w:tr>
      <w:tr w14:paraId="36FEB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848" w:type="dxa"/>
            <w:vAlign w:val="center"/>
          </w:tcPr>
          <w:p w14:paraId="177C08B4">
            <w:pPr>
              <w:adjustRightInd w:val="0"/>
              <w:snapToGrid w:val="0"/>
              <w:jc w:val="center"/>
              <w:rPr>
                <w:rFonts w:ascii="Times New Roman" w:hAnsi="Times New Roman" w:eastAsia="仿宋" w:cs="仿宋"/>
                <w:color w:val="000000"/>
                <w:sz w:val="24"/>
              </w:rPr>
            </w:pPr>
            <w:r>
              <w:rPr>
                <w:rFonts w:hint="eastAsia" w:ascii="Times New Roman" w:hAnsi="Times New Roman" w:eastAsia="仿宋_GB2312" w:cs="仿宋"/>
                <w:color w:val="000000"/>
                <w:szCs w:val="21"/>
              </w:rPr>
              <w:t>...</w:t>
            </w:r>
          </w:p>
        </w:tc>
        <w:tc>
          <w:tcPr>
            <w:tcW w:w="2434" w:type="dxa"/>
            <w:gridSpan w:val="2"/>
          </w:tcPr>
          <w:p w14:paraId="5FF1F365">
            <w:pPr>
              <w:adjustRightInd w:val="0"/>
              <w:snapToGrid w:val="0"/>
              <w:spacing w:line="440" w:lineRule="atLeast"/>
              <w:rPr>
                <w:rFonts w:ascii="Times New Roman" w:hAnsi="Times New Roman" w:eastAsia="仿宋" w:cs="仿宋"/>
                <w:color w:val="000000"/>
                <w:sz w:val="24"/>
              </w:rPr>
            </w:pPr>
          </w:p>
        </w:tc>
        <w:tc>
          <w:tcPr>
            <w:tcW w:w="1718" w:type="dxa"/>
          </w:tcPr>
          <w:p w14:paraId="2EB3F907">
            <w:pPr>
              <w:adjustRightInd w:val="0"/>
              <w:snapToGrid w:val="0"/>
              <w:spacing w:line="440" w:lineRule="atLeast"/>
              <w:rPr>
                <w:rFonts w:ascii="Times New Roman" w:hAnsi="Times New Roman" w:eastAsia="仿宋" w:cs="仿宋"/>
                <w:color w:val="000000"/>
                <w:sz w:val="24"/>
              </w:rPr>
            </w:pPr>
          </w:p>
        </w:tc>
        <w:tc>
          <w:tcPr>
            <w:tcW w:w="1402" w:type="dxa"/>
            <w:gridSpan w:val="2"/>
          </w:tcPr>
          <w:p w14:paraId="7ADE7ECF">
            <w:pPr>
              <w:adjustRightInd w:val="0"/>
              <w:snapToGrid w:val="0"/>
              <w:spacing w:line="440" w:lineRule="atLeast"/>
              <w:rPr>
                <w:rFonts w:ascii="Times New Roman" w:hAnsi="Times New Roman" w:eastAsia="仿宋" w:cs="仿宋"/>
                <w:color w:val="000000"/>
                <w:sz w:val="24"/>
              </w:rPr>
            </w:pPr>
          </w:p>
        </w:tc>
        <w:tc>
          <w:tcPr>
            <w:tcW w:w="786" w:type="dxa"/>
          </w:tcPr>
          <w:p w14:paraId="49576B55">
            <w:pPr>
              <w:adjustRightInd w:val="0"/>
              <w:snapToGrid w:val="0"/>
              <w:spacing w:line="440" w:lineRule="atLeast"/>
              <w:rPr>
                <w:rFonts w:ascii="Times New Roman" w:hAnsi="Times New Roman" w:eastAsia="仿宋" w:cs="仿宋"/>
                <w:color w:val="000000"/>
                <w:sz w:val="24"/>
              </w:rPr>
            </w:pPr>
          </w:p>
        </w:tc>
        <w:tc>
          <w:tcPr>
            <w:tcW w:w="1601" w:type="dxa"/>
            <w:gridSpan w:val="2"/>
          </w:tcPr>
          <w:p w14:paraId="67CA15EE">
            <w:pPr>
              <w:adjustRightInd w:val="0"/>
              <w:snapToGrid w:val="0"/>
              <w:spacing w:line="440" w:lineRule="atLeast"/>
              <w:rPr>
                <w:rFonts w:ascii="Times New Roman" w:hAnsi="Times New Roman" w:eastAsia="仿宋" w:cs="仿宋"/>
                <w:color w:val="000000"/>
                <w:sz w:val="24"/>
              </w:rPr>
            </w:pPr>
          </w:p>
        </w:tc>
      </w:tr>
      <w:tr w14:paraId="60AF7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5" w:hRule="atLeast"/>
          <w:jc w:val="center"/>
        </w:trPr>
        <w:tc>
          <w:tcPr>
            <w:tcW w:w="8789" w:type="dxa"/>
            <w:gridSpan w:val="9"/>
            <w:vAlign w:val="center"/>
          </w:tcPr>
          <w:p w14:paraId="6E7735FE">
            <w:pPr>
              <w:adjustRightInd w:val="0"/>
              <w:snapToGrid w:val="0"/>
              <w:spacing w:line="440" w:lineRule="exact"/>
              <w:ind w:firstLine="480" w:firstLineChars="200"/>
              <w:rPr>
                <w:rFonts w:ascii="Times New Roman" w:hAnsi="Times New Roman" w:eastAsia="仿宋_GB2312" w:cs="仿宋"/>
                <w:color w:val="000000"/>
                <w:sz w:val="24"/>
              </w:rPr>
            </w:pPr>
            <w:r>
              <w:rPr>
                <w:rFonts w:hint="eastAsia" w:ascii="Times New Roman" w:hAnsi="Times New Roman" w:eastAsia="仿宋_GB2312" w:cs="仿宋"/>
                <w:color w:val="000000"/>
                <w:sz w:val="24"/>
              </w:rPr>
              <w:t>实践成果主要完成人名额要求：特等成果</w:t>
            </w:r>
            <w:r>
              <w:rPr>
                <w:rFonts w:ascii="Times New Roman" w:hAnsi="Times New Roman" w:eastAsia="仿宋_GB2312" w:cs="仿宋"/>
                <w:color w:val="000000"/>
                <w:sz w:val="24"/>
              </w:rPr>
              <w:t>18</w:t>
            </w:r>
            <w:r>
              <w:rPr>
                <w:rFonts w:hint="eastAsia" w:ascii="Times New Roman" w:hAnsi="Times New Roman" w:eastAsia="仿宋_GB2312" w:cs="仿宋"/>
                <w:color w:val="000000"/>
                <w:sz w:val="24"/>
              </w:rPr>
              <w:t>人、一等成果1</w:t>
            </w:r>
            <w:r>
              <w:rPr>
                <w:rFonts w:ascii="Times New Roman" w:hAnsi="Times New Roman" w:eastAsia="仿宋_GB2312" w:cs="仿宋"/>
                <w:color w:val="000000"/>
                <w:sz w:val="24"/>
              </w:rPr>
              <w:t>0</w:t>
            </w:r>
            <w:r>
              <w:rPr>
                <w:rFonts w:hint="eastAsia" w:ascii="Times New Roman" w:hAnsi="Times New Roman" w:eastAsia="仿宋_GB2312" w:cs="仿宋"/>
                <w:color w:val="000000"/>
                <w:sz w:val="24"/>
              </w:rPr>
              <w:t>人、二等成果8人。</w:t>
            </w:r>
          </w:p>
          <w:p w14:paraId="7DB7EDA6">
            <w:pPr>
              <w:adjustRightInd w:val="0"/>
              <w:snapToGrid w:val="0"/>
              <w:spacing w:line="440" w:lineRule="exact"/>
              <w:ind w:firstLine="480" w:firstLineChars="200"/>
              <w:rPr>
                <w:rFonts w:ascii="Times New Roman" w:hAnsi="Times New Roman" w:eastAsia="仿宋" w:cs="仿宋"/>
                <w:color w:val="000000"/>
                <w:sz w:val="24"/>
              </w:rPr>
            </w:pPr>
            <w:r>
              <w:rPr>
                <w:rFonts w:hint="eastAsia" w:ascii="Times New Roman" w:hAnsi="Times New Roman" w:eastAsia="仿宋_GB2312" w:cs="仿宋"/>
                <w:color w:val="000000"/>
                <w:sz w:val="24"/>
              </w:rPr>
              <w:t>实践成果活动办公室将根据成果入选等级和主要完成人、主要完成单位排列顺序，依次确定授证单位及人员，直至额满为止。</w:t>
            </w:r>
          </w:p>
        </w:tc>
      </w:tr>
      <w:tr w14:paraId="6B89F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3" w:hRule="atLeast"/>
          <w:jc w:val="center"/>
        </w:trPr>
        <w:tc>
          <w:tcPr>
            <w:tcW w:w="848" w:type="dxa"/>
            <w:vAlign w:val="center"/>
          </w:tcPr>
          <w:p w14:paraId="73F74A79">
            <w:pPr>
              <w:adjustRightInd w:val="0"/>
              <w:snapToGrid w:val="0"/>
              <w:spacing w:line="480" w:lineRule="atLeast"/>
              <w:jc w:val="center"/>
              <w:rPr>
                <w:rFonts w:ascii="Times New Roman" w:hAnsi="Times New Roman" w:eastAsia="仿宋" w:cs="仿宋"/>
                <w:color w:val="000000"/>
                <w:sz w:val="24"/>
              </w:rPr>
            </w:pPr>
            <w:r>
              <w:rPr>
                <w:rFonts w:hint="eastAsia" w:ascii="Times New Roman" w:hAnsi="Times New Roman" w:eastAsia="仿宋_GB2312" w:cs="仿宋"/>
                <w:b/>
                <w:color w:val="000000"/>
                <w:sz w:val="24"/>
              </w:rPr>
              <w:t>郑重承诺</w:t>
            </w:r>
          </w:p>
        </w:tc>
        <w:tc>
          <w:tcPr>
            <w:tcW w:w="7941" w:type="dxa"/>
            <w:gridSpan w:val="8"/>
          </w:tcPr>
          <w:p w14:paraId="43B759D3">
            <w:pPr>
              <w:autoSpaceDE w:val="0"/>
              <w:autoSpaceDN w:val="0"/>
              <w:adjustRightInd w:val="0"/>
              <w:spacing w:line="200" w:lineRule="exact"/>
              <w:ind w:firstLine="260" w:firstLineChars="200"/>
              <w:jc w:val="left"/>
              <w:rPr>
                <w:rFonts w:ascii="Times New Roman" w:hAnsi="Times New Roman" w:eastAsia="仿宋_GB2312" w:cs="仿宋"/>
                <w:color w:val="000000"/>
                <w:sz w:val="13"/>
                <w:szCs w:val="13"/>
              </w:rPr>
            </w:pPr>
          </w:p>
          <w:p w14:paraId="47A2DB3C">
            <w:pPr>
              <w:autoSpaceDE w:val="0"/>
              <w:autoSpaceDN w:val="0"/>
              <w:adjustRightInd w:val="0"/>
              <w:spacing w:line="440" w:lineRule="exact"/>
              <w:ind w:firstLine="480" w:firstLineChars="200"/>
              <w:jc w:val="left"/>
              <w:rPr>
                <w:rFonts w:ascii="Times New Roman" w:hAnsi="Times New Roman" w:eastAsia="仿宋_GB2312" w:cs="仿宋"/>
                <w:color w:val="000000"/>
                <w:sz w:val="24"/>
              </w:rPr>
            </w:pPr>
            <w:r>
              <w:rPr>
                <w:rFonts w:hint="eastAsia" w:ascii="Times New Roman" w:hAnsi="Times New Roman" w:eastAsia="仿宋_GB2312" w:cs="仿宋"/>
                <w:color w:val="000000"/>
                <w:sz w:val="24"/>
              </w:rPr>
              <w:t>我单位按照申报要求，对申报资料进行了审查，申报材料全部内容属实，所提供材料不存在任何违反《中华人民共和国保守国家秘密法》和《科学技术保密规定》等有关法律法规及侵犯他人知识产权的情形，并对其真实性负责。如有不符，我单位愿意承担相关后果。同时我单位同意将成果申报内容的汇编出版权和信息网络传播权授予中国设备管理协会及其委托单位使用。</w:t>
            </w:r>
          </w:p>
          <w:p w14:paraId="2CFE678D">
            <w:pPr>
              <w:autoSpaceDE w:val="0"/>
              <w:autoSpaceDN w:val="0"/>
              <w:adjustRightInd w:val="0"/>
              <w:ind w:firstLine="480" w:firstLineChars="200"/>
              <w:jc w:val="left"/>
              <w:rPr>
                <w:rFonts w:ascii="Times New Roman" w:hAnsi="Times New Roman" w:eastAsia="仿宋_GB2312" w:cs="仿宋"/>
                <w:color w:val="000000"/>
                <w:sz w:val="24"/>
              </w:rPr>
            </w:pPr>
          </w:p>
          <w:p w14:paraId="31E2EADA">
            <w:pPr>
              <w:autoSpaceDE w:val="0"/>
              <w:autoSpaceDN w:val="0"/>
              <w:adjustRightInd w:val="0"/>
              <w:ind w:firstLine="480" w:firstLineChars="200"/>
              <w:jc w:val="left"/>
              <w:rPr>
                <w:rFonts w:ascii="Times New Roman" w:hAnsi="Times New Roman" w:eastAsia="仿宋_GB2312" w:cs="仿宋"/>
                <w:color w:val="000000"/>
                <w:sz w:val="24"/>
              </w:rPr>
            </w:pPr>
          </w:p>
          <w:p w14:paraId="60330418">
            <w:pPr>
              <w:autoSpaceDE w:val="0"/>
              <w:autoSpaceDN w:val="0"/>
              <w:adjustRightInd w:val="0"/>
              <w:ind w:firstLine="480" w:firstLineChars="200"/>
              <w:jc w:val="left"/>
              <w:rPr>
                <w:rFonts w:ascii="Times New Roman" w:hAnsi="Times New Roman" w:eastAsia="仿宋_GB2312" w:cs="仿宋"/>
                <w:color w:val="000000"/>
                <w:sz w:val="24"/>
              </w:rPr>
            </w:pPr>
          </w:p>
          <w:p w14:paraId="67A2AFCF">
            <w:pPr>
              <w:autoSpaceDE w:val="0"/>
              <w:autoSpaceDN w:val="0"/>
              <w:adjustRightInd w:val="0"/>
              <w:ind w:firstLine="480" w:firstLineChars="200"/>
              <w:jc w:val="left"/>
              <w:rPr>
                <w:rFonts w:ascii="Times New Roman" w:hAnsi="Times New Roman" w:eastAsia="仿宋_GB2312" w:cs="仿宋"/>
                <w:color w:val="000000"/>
                <w:sz w:val="24"/>
              </w:rPr>
            </w:pPr>
          </w:p>
          <w:p w14:paraId="2B6F102C">
            <w:pPr>
              <w:autoSpaceDE w:val="0"/>
              <w:autoSpaceDN w:val="0"/>
              <w:adjustRightInd w:val="0"/>
              <w:ind w:firstLine="480" w:firstLineChars="200"/>
              <w:jc w:val="left"/>
              <w:rPr>
                <w:rFonts w:ascii="Times New Roman" w:hAnsi="Times New Roman" w:eastAsia="仿宋_GB2312" w:cs="仿宋"/>
                <w:color w:val="000000"/>
                <w:sz w:val="24"/>
              </w:rPr>
            </w:pPr>
          </w:p>
          <w:p w14:paraId="5B7B5A48">
            <w:pPr>
              <w:autoSpaceDE w:val="0"/>
              <w:autoSpaceDN w:val="0"/>
              <w:adjustRightInd w:val="0"/>
              <w:ind w:left="1920" w:hanging="1920" w:hangingChars="800"/>
              <w:jc w:val="left"/>
              <w:rPr>
                <w:rFonts w:ascii="Times New Roman" w:hAnsi="Times New Roman" w:eastAsia="仿宋_GB2312" w:cs="仿宋"/>
                <w:color w:val="000000"/>
                <w:sz w:val="24"/>
              </w:rPr>
            </w:pPr>
          </w:p>
          <w:p w14:paraId="2D96EA22">
            <w:pPr>
              <w:autoSpaceDE w:val="0"/>
              <w:autoSpaceDN w:val="0"/>
              <w:adjustRightInd w:val="0"/>
              <w:ind w:left="1921" w:leftChars="915" w:firstLine="1446" w:firstLineChars="600"/>
              <w:jc w:val="left"/>
              <w:rPr>
                <w:rFonts w:ascii="Times New Roman" w:hAnsi="Times New Roman" w:eastAsia="仿宋_GB2312" w:cs="仿宋"/>
                <w:b/>
                <w:bCs/>
                <w:color w:val="000000"/>
                <w:sz w:val="24"/>
              </w:rPr>
            </w:pPr>
            <w:r>
              <w:rPr>
                <w:rFonts w:hint="eastAsia" w:ascii="Times New Roman" w:hAnsi="Times New Roman" w:eastAsia="仿宋_GB2312" w:cs="仿宋"/>
                <w:b/>
                <w:bCs/>
                <w:color w:val="000000"/>
                <w:sz w:val="24"/>
              </w:rPr>
              <w:t xml:space="preserve">申报单位（盖章） </w:t>
            </w:r>
          </w:p>
          <w:p w14:paraId="106E47A8">
            <w:pPr>
              <w:autoSpaceDE w:val="0"/>
              <w:autoSpaceDN w:val="0"/>
              <w:adjustRightInd w:val="0"/>
              <w:ind w:left="1920" w:hanging="1920" w:hangingChars="800"/>
              <w:jc w:val="left"/>
              <w:rPr>
                <w:rFonts w:ascii="Times New Roman" w:hAnsi="Times New Roman" w:eastAsia="仿宋_GB2312" w:cs="仿宋"/>
                <w:color w:val="000000"/>
                <w:sz w:val="24"/>
              </w:rPr>
            </w:pPr>
          </w:p>
          <w:p w14:paraId="45CF575F">
            <w:pPr>
              <w:autoSpaceDE w:val="0"/>
              <w:autoSpaceDN w:val="0"/>
              <w:adjustRightInd w:val="0"/>
              <w:ind w:right="420" w:rightChars="200"/>
              <w:jc w:val="right"/>
              <w:rPr>
                <w:rFonts w:ascii="Times New Roman" w:hAnsi="Times New Roman" w:eastAsia="仿宋_GB2312" w:cs="仿宋"/>
                <w:color w:val="000000"/>
                <w:kern w:val="0"/>
                <w:sz w:val="24"/>
                <w:lang w:val="zh-CN"/>
              </w:rPr>
            </w:pPr>
            <w:r>
              <w:rPr>
                <w:rFonts w:hint="eastAsia" w:ascii="Times New Roman" w:hAnsi="Times New Roman" w:eastAsia="仿宋_GB2312" w:cs="仿宋"/>
                <w:color w:val="000000"/>
                <w:sz w:val="24"/>
              </w:rPr>
              <w:t>年　月　日</w:t>
            </w:r>
          </w:p>
        </w:tc>
      </w:tr>
    </w:tbl>
    <w:p w14:paraId="5A97C496">
      <w:pPr>
        <w:jc w:val="center"/>
        <w:rPr>
          <w:rFonts w:ascii="Times New Roman" w:hAnsi="Times New Roman" w:eastAsia="方正小标宋_GBK"/>
          <w:color w:val="000000"/>
          <w:sz w:val="36"/>
          <w:szCs w:val="36"/>
        </w:rPr>
      </w:pPr>
      <w:r>
        <w:rPr>
          <w:rFonts w:hint="eastAsia" w:ascii="Times New Roman" w:hAnsi="Times New Roman" w:eastAsia="方正小标宋_GBK"/>
          <w:color w:val="000000"/>
          <w:sz w:val="36"/>
          <w:szCs w:val="36"/>
        </w:rPr>
        <w:t>实 践 成 果 应 用 证 明（参考样例）</w:t>
      </w:r>
    </w:p>
    <w:p w14:paraId="22047C20">
      <w:pPr>
        <w:snapToGrid w:val="0"/>
        <w:jc w:val="center"/>
        <w:rPr>
          <w:rFonts w:ascii="Times New Roman" w:hAnsi="Times New Roman" w:eastAsia="方正小标宋_GBK" w:cs="黑体"/>
          <w:color w:val="000000"/>
          <w:sz w:val="32"/>
          <w:szCs w:val="32"/>
        </w:rPr>
      </w:pP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47"/>
        <w:gridCol w:w="1677"/>
        <w:gridCol w:w="755"/>
        <w:gridCol w:w="1830"/>
        <w:gridCol w:w="740"/>
        <w:gridCol w:w="1518"/>
      </w:tblGrid>
      <w:tr w14:paraId="6BD8E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047" w:type="dxa"/>
            <w:tcBorders>
              <w:top w:val="single" w:color="auto" w:sz="4" w:space="0"/>
              <w:left w:val="single" w:color="auto" w:sz="4" w:space="0"/>
              <w:bottom w:val="single" w:color="auto" w:sz="4" w:space="0"/>
              <w:right w:val="single" w:color="auto" w:sz="4" w:space="0"/>
            </w:tcBorders>
            <w:vAlign w:val="center"/>
          </w:tcPr>
          <w:p w14:paraId="7DDDBE26">
            <w:pPr>
              <w:snapToGrid w:val="0"/>
              <w:jc w:val="center"/>
              <w:rPr>
                <w:rFonts w:ascii="Times New Roman" w:hAnsi="Times New Roman" w:cs="黑体"/>
                <w:color w:val="000000"/>
                <w:sz w:val="24"/>
              </w:rPr>
            </w:pPr>
            <w:r>
              <w:rPr>
                <w:rFonts w:hint="eastAsia" w:ascii="Times New Roman" w:hAnsi="Times New Roman" w:cs="黑体"/>
                <w:color w:val="000000"/>
                <w:sz w:val="24"/>
              </w:rPr>
              <w:t>项目名称</w:t>
            </w:r>
          </w:p>
        </w:tc>
        <w:tc>
          <w:tcPr>
            <w:tcW w:w="6520" w:type="dxa"/>
            <w:gridSpan w:val="5"/>
            <w:tcBorders>
              <w:top w:val="single" w:color="auto" w:sz="4" w:space="0"/>
              <w:left w:val="single" w:color="auto" w:sz="4" w:space="0"/>
              <w:bottom w:val="single" w:color="auto" w:sz="4" w:space="0"/>
              <w:right w:val="single" w:color="auto" w:sz="4" w:space="0"/>
            </w:tcBorders>
            <w:vAlign w:val="center"/>
          </w:tcPr>
          <w:p w14:paraId="757B3547">
            <w:pPr>
              <w:snapToGrid w:val="0"/>
              <w:jc w:val="center"/>
              <w:rPr>
                <w:rFonts w:ascii="Times New Roman" w:hAnsi="Times New Roman" w:cs="黑体"/>
                <w:color w:val="000000"/>
                <w:sz w:val="24"/>
              </w:rPr>
            </w:pPr>
          </w:p>
        </w:tc>
      </w:tr>
      <w:tr w14:paraId="12323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2047" w:type="dxa"/>
            <w:tcBorders>
              <w:top w:val="single" w:color="auto" w:sz="4" w:space="0"/>
              <w:left w:val="single" w:color="auto" w:sz="4" w:space="0"/>
              <w:bottom w:val="single" w:color="auto" w:sz="4" w:space="0"/>
              <w:right w:val="single" w:color="auto" w:sz="4" w:space="0"/>
            </w:tcBorders>
            <w:vAlign w:val="center"/>
          </w:tcPr>
          <w:p w14:paraId="33475F6A">
            <w:pPr>
              <w:snapToGrid w:val="0"/>
              <w:jc w:val="center"/>
              <w:rPr>
                <w:rFonts w:ascii="Times New Roman" w:hAnsi="Times New Roman" w:cs="黑体"/>
                <w:color w:val="000000"/>
                <w:sz w:val="24"/>
              </w:rPr>
            </w:pPr>
            <w:r>
              <w:rPr>
                <w:rFonts w:hint="eastAsia" w:ascii="Times New Roman" w:hAnsi="Times New Roman" w:cs="黑体"/>
                <w:color w:val="000000"/>
                <w:sz w:val="24"/>
              </w:rPr>
              <w:t>应用单位</w:t>
            </w:r>
          </w:p>
        </w:tc>
        <w:tc>
          <w:tcPr>
            <w:tcW w:w="6520" w:type="dxa"/>
            <w:gridSpan w:val="5"/>
            <w:tcBorders>
              <w:top w:val="single" w:color="auto" w:sz="4" w:space="0"/>
              <w:left w:val="single" w:color="auto" w:sz="4" w:space="0"/>
              <w:bottom w:val="single" w:color="auto" w:sz="4" w:space="0"/>
              <w:right w:val="single" w:color="auto" w:sz="4" w:space="0"/>
            </w:tcBorders>
            <w:vAlign w:val="center"/>
          </w:tcPr>
          <w:p w14:paraId="25846972">
            <w:pPr>
              <w:snapToGrid w:val="0"/>
              <w:jc w:val="center"/>
              <w:rPr>
                <w:rFonts w:ascii="Times New Roman" w:hAnsi="Times New Roman" w:cs="黑体"/>
                <w:color w:val="000000"/>
                <w:sz w:val="24"/>
              </w:rPr>
            </w:pPr>
          </w:p>
        </w:tc>
      </w:tr>
      <w:tr w14:paraId="2902A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jc w:val="center"/>
        </w:trPr>
        <w:tc>
          <w:tcPr>
            <w:tcW w:w="2047" w:type="dxa"/>
            <w:tcBorders>
              <w:top w:val="single" w:color="auto" w:sz="4" w:space="0"/>
              <w:left w:val="single" w:color="auto" w:sz="4" w:space="0"/>
              <w:bottom w:val="single" w:color="auto" w:sz="4" w:space="0"/>
              <w:right w:val="single" w:color="auto" w:sz="4" w:space="0"/>
            </w:tcBorders>
            <w:vAlign w:val="center"/>
          </w:tcPr>
          <w:p w14:paraId="7528E7C5">
            <w:pPr>
              <w:snapToGrid w:val="0"/>
              <w:jc w:val="center"/>
              <w:rPr>
                <w:rFonts w:ascii="Times New Roman" w:hAnsi="Times New Roman" w:cs="黑体"/>
                <w:color w:val="000000"/>
                <w:sz w:val="24"/>
              </w:rPr>
            </w:pPr>
            <w:r>
              <w:rPr>
                <w:rFonts w:hint="eastAsia" w:ascii="Times New Roman" w:hAnsi="Times New Roman" w:cs="黑体"/>
                <w:color w:val="000000"/>
                <w:sz w:val="24"/>
              </w:rPr>
              <w:t>单位地址</w:t>
            </w:r>
          </w:p>
        </w:tc>
        <w:tc>
          <w:tcPr>
            <w:tcW w:w="6520" w:type="dxa"/>
            <w:gridSpan w:val="5"/>
            <w:tcBorders>
              <w:top w:val="single" w:color="auto" w:sz="4" w:space="0"/>
              <w:left w:val="single" w:color="auto" w:sz="4" w:space="0"/>
              <w:bottom w:val="single" w:color="auto" w:sz="4" w:space="0"/>
              <w:right w:val="single" w:color="auto" w:sz="4" w:space="0"/>
            </w:tcBorders>
            <w:vAlign w:val="center"/>
          </w:tcPr>
          <w:p w14:paraId="04C8B931">
            <w:pPr>
              <w:snapToGrid w:val="0"/>
              <w:jc w:val="center"/>
              <w:rPr>
                <w:rFonts w:ascii="Times New Roman" w:hAnsi="Times New Roman" w:cs="黑体"/>
                <w:color w:val="000000"/>
                <w:sz w:val="24"/>
              </w:rPr>
            </w:pPr>
          </w:p>
        </w:tc>
      </w:tr>
      <w:tr w14:paraId="79DC4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2047" w:type="dxa"/>
            <w:tcBorders>
              <w:top w:val="single" w:color="auto" w:sz="4" w:space="0"/>
              <w:left w:val="single" w:color="auto" w:sz="4" w:space="0"/>
              <w:bottom w:val="single" w:color="auto" w:sz="4" w:space="0"/>
              <w:right w:val="single" w:color="auto" w:sz="4" w:space="0"/>
            </w:tcBorders>
            <w:vAlign w:val="center"/>
          </w:tcPr>
          <w:p w14:paraId="089CA2B1">
            <w:pPr>
              <w:snapToGrid w:val="0"/>
              <w:jc w:val="center"/>
              <w:rPr>
                <w:rFonts w:ascii="Times New Roman" w:hAnsi="Times New Roman" w:cs="黑体"/>
                <w:color w:val="000000"/>
                <w:sz w:val="24"/>
              </w:rPr>
            </w:pPr>
            <w:r>
              <w:rPr>
                <w:rFonts w:hint="eastAsia" w:ascii="Times New Roman" w:hAnsi="Times New Roman" w:cs="黑体"/>
                <w:color w:val="000000"/>
                <w:sz w:val="24"/>
              </w:rPr>
              <w:t>联 系 人</w:t>
            </w:r>
          </w:p>
        </w:tc>
        <w:tc>
          <w:tcPr>
            <w:tcW w:w="1677" w:type="dxa"/>
            <w:tcBorders>
              <w:top w:val="single" w:color="auto" w:sz="4" w:space="0"/>
              <w:left w:val="single" w:color="auto" w:sz="4" w:space="0"/>
              <w:bottom w:val="single" w:color="auto" w:sz="4" w:space="0"/>
              <w:right w:val="single" w:color="auto" w:sz="4" w:space="0"/>
            </w:tcBorders>
            <w:vAlign w:val="center"/>
          </w:tcPr>
          <w:p w14:paraId="64626B95">
            <w:pPr>
              <w:snapToGrid w:val="0"/>
              <w:jc w:val="center"/>
              <w:rPr>
                <w:rFonts w:ascii="Times New Roman" w:hAnsi="Times New Roman" w:cs="黑体"/>
                <w:color w:val="000000"/>
                <w:sz w:val="24"/>
              </w:rPr>
            </w:pPr>
          </w:p>
        </w:tc>
        <w:tc>
          <w:tcPr>
            <w:tcW w:w="755" w:type="dxa"/>
            <w:tcBorders>
              <w:top w:val="single" w:color="auto" w:sz="4" w:space="0"/>
              <w:left w:val="single" w:color="auto" w:sz="4" w:space="0"/>
              <w:bottom w:val="single" w:color="auto" w:sz="4" w:space="0"/>
              <w:right w:val="single" w:color="auto" w:sz="4" w:space="0"/>
            </w:tcBorders>
            <w:vAlign w:val="center"/>
          </w:tcPr>
          <w:p w14:paraId="41524559">
            <w:pPr>
              <w:snapToGrid w:val="0"/>
              <w:jc w:val="center"/>
              <w:rPr>
                <w:rFonts w:ascii="Times New Roman" w:hAnsi="Times New Roman" w:cs="黑体"/>
                <w:color w:val="000000"/>
                <w:sz w:val="24"/>
              </w:rPr>
            </w:pPr>
            <w:r>
              <w:rPr>
                <w:rFonts w:hint="eastAsia" w:ascii="Times New Roman" w:hAnsi="Times New Roman" w:cs="黑体"/>
                <w:color w:val="000000"/>
                <w:sz w:val="24"/>
              </w:rPr>
              <w:t>部门</w:t>
            </w:r>
          </w:p>
        </w:tc>
        <w:tc>
          <w:tcPr>
            <w:tcW w:w="1830" w:type="dxa"/>
            <w:tcBorders>
              <w:top w:val="single" w:color="auto" w:sz="4" w:space="0"/>
              <w:left w:val="single" w:color="auto" w:sz="4" w:space="0"/>
              <w:bottom w:val="single" w:color="auto" w:sz="4" w:space="0"/>
              <w:right w:val="single" w:color="auto" w:sz="4" w:space="0"/>
            </w:tcBorders>
            <w:vAlign w:val="center"/>
          </w:tcPr>
          <w:p w14:paraId="0EFB3E10">
            <w:pPr>
              <w:snapToGrid w:val="0"/>
              <w:jc w:val="center"/>
              <w:rPr>
                <w:rFonts w:ascii="Times New Roman" w:hAnsi="Times New Roman" w:cs="黑体"/>
                <w:color w:val="000000"/>
                <w:sz w:val="24"/>
              </w:rPr>
            </w:pPr>
          </w:p>
        </w:tc>
        <w:tc>
          <w:tcPr>
            <w:tcW w:w="740" w:type="dxa"/>
            <w:tcBorders>
              <w:top w:val="single" w:color="auto" w:sz="4" w:space="0"/>
              <w:left w:val="single" w:color="auto" w:sz="4" w:space="0"/>
              <w:bottom w:val="single" w:color="auto" w:sz="4" w:space="0"/>
              <w:right w:val="single" w:color="auto" w:sz="4" w:space="0"/>
            </w:tcBorders>
            <w:vAlign w:val="center"/>
          </w:tcPr>
          <w:p w14:paraId="2F6B0DCB">
            <w:pPr>
              <w:snapToGrid w:val="0"/>
              <w:jc w:val="center"/>
              <w:rPr>
                <w:rFonts w:ascii="Times New Roman" w:hAnsi="Times New Roman" w:cs="黑体"/>
                <w:color w:val="000000"/>
                <w:sz w:val="24"/>
              </w:rPr>
            </w:pPr>
            <w:r>
              <w:rPr>
                <w:rFonts w:hint="eastAsia" w:ascii="Times New Roman" w:hAnsi="Times New Roman" w:cs="黑体"/>
                <w:color w:val="000000"/>
                <w:sz w:val="24"/>
              </w:rPr>
              <w:t>职务</w:t>
            </w:r>
          </w:p>
        </w:tc>
        <w:tc>
          <w:tcPr>
            <w:tcW w:w="1518" w:type="dxa"/>
            <w:tcBorders>
              <w:top w:val="single" w:color="auto" w:sz="4" w:space="0"/>
              <w:left w:val="single" w:color="auto" w:sz="4" w:space="0"/>
              <w:bottom w:val="single" w:color="auto" w:sz="4" w:space="0"/>
              <w:right w:val="single" w:color="auto" w:sz="4" w:space="0"/>
            </w:tcBorders>
            <w:vAlign w:val="center"/>
          </w:tcPr>
          <w:p w14:paraId="16B7D62A">
            <w:pPr>
              <w:snapToGrid w:val="0"/>
              <w:jc w:val="center"/>
              <w:rPr>
                <w:rFonts w:ascii="Times New Roman" w:hAnsi="Times New Roman" w:cs="黑体"/>
                <w:color w:val="000000"/>
                <w:sz w:val="24"/>
              </w:rPr>
            </w:pPr>
          </w:p>
        </w:tc>
      </w:tr>
      <w:tr w14:paraId="5749A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8" w:hRule="atLeast"/>
          <w:jc w:val="center"/>
        </w:trPr>
        <w:tc>
          <w:tcPr>
            <w:tcW w:w="2047" w:type="dxa"/>
            <w:tcBorders>
              <w:top w:val="single" w:color="auto" w:sz="4" w:space="0"/>
              <w:left w:val="single" w:color="auto" w:sz="4" w:space="0"/>
              <w:bottom w:val="single" w:color="auto" w:sz="4" w:space="0"/>
              <w:right w:val="single" w:color="auto" w:sz="4" w:space="0"/>
            </w:tcBorders>
            <w:vAlign w:val="center"/>
          </w:tcPr>
          <w:p w14:paraId="774703DB">
            <w:pPr>
              <w:snapToGrid w:val="0"/>
              <w:jc w:val="center"/>
              <w:rPr>
                <w:rFonts w:ascii="Times New Roman" w:hAnsi="Times New Roman" w:cs="黑体"/>
                <w:color w:val="000000"/>
                <w:sz w:val="24"/>
              </w:rPr>
            </w:pPr>
            <w:r>
              <w:rPr>
                <w:rFonts w:hint="eastAsia" w:ascii="Times New Roman" w:hAnsi="Times New Roman" w:cs="黑体"/>
                <w:color w:val="000000"/>
                <w:sz w:val="24"/>
              </w:rPr>
              <w:t>手    机</w:t>
            </w:r>
          </w:p>
        </w:tc>
        <w:tc>
          <w:tcPr>
            <w:tcW w:w="1677" w:type="dxa"/>
            <w:tcBorders>
              <w:top w:val="single" w:color="auto" w:sz="4" w:space="0"/>
              <w:left w:val="single" w:color="auto" w:sz="4" w:space="0"/>
              <w:bottom w:val="single" w:color="auto" w:sz="4" w:space="0"/>
              <w:right w:val="single" w:color="auto" w:sz="4" w:space="0"/>
            </w:tcBorders>
            <w:vAlign w:val="center"/>
          </w:tcPr>
          <w:p w14:paraId="76FF576F">
            <w:pPr>
              <w:snapToGrid w:val="0"/>
              <w:jc w:val="center"/>
              <w:rPr>
                <w:rFonts w:ascii="Times New Roman" w:hAnsi="Times New Roman" w:cs="黑体"/>
                <w:color w:val="000000"/>
                <w:sz w:val="24"/>
              </w:rPr>
            </w:pPr>
          </w:p>
        </w:tc>
        <w:tc>
          <w:tcPr>
            <w:tcW w:w="755" w:type="dxa"/>
            <w:tcBorders>
              <w:top w:val="single" w:color="auto" w:sz="4" w:space="0"/>
              <w:left w:val="single" w:color="auto" w:sz="4" w:space="0"/>
              <w:bottom w:val="single" w:color="auto" w:sz="4" w:space="0"/>
              <w:right w:val="single" w:color="auto" w:sz="4" w:space="0"/>
            </w:tcBorders>
            <w:vAlign w:val="center"/>
          </w:tcPr>
          <w:p w14:paraId="6D3E1600">
            <w:pPr>
              <w:snapToGrid w:val="0"/>
              <w:jc w:val="center"/>
              <w:rPr>
                <w:rFonts w:ascii="Times New Roman" w:hAnsi="Times New Roman" w:cs="黑体"/>
                <w:color w:val="000000"/>
                <w:sz w:val="24"/>
              </w:rPr>
            </w:pPr>
            <w:r>
              <w:rPr>
                <w:rFonts w:hint="eastAsia" w:ascii="Times New Roman" w:hAnsi="Times New Roman" w:cs="黑体"/>
                <w:color w:val="000000"/>
                <w:sz w:val="24"/>
              </w:rPr>
              <w:t>邮箱</w:t>
            </w:r>
          </w:p>
        </w:tc>
        <w:tc>
          <w:tcPr>
            <w:tcW w:w="4088" w:type="dxa"/>
            <w:gridSpan w:val="3"/>
            <w:tcBorders>
              <w:top w:val="single" w:color="auto" w:sz="4" w:space="0"/>
              <w:left w:val="single" w:color="auto" w:sz="4" w:space="0"/>
              <w:bottom w:val="single" w:color="auto" w:sz="4" w:space="0"/>
              <w:right w:val="single" w:color="auto" w:sz="4" w:space="0"/>
            </w:tcBorders>
            <w:vAlign w:val="center"/>
          </w:tcPr>
          <w:p w14:paraId="086041B2">
            <w:pPr>
              <w:snapToGrid w:val="0"/>
              <w:jc w:val="center"/>
              <w:rPr>
                <w:rFonts w:ascii="Times New Roman" w:hAnsi="Times New Roman" w:cs="黑体"/>
                <w:color w:val="000000"/>
                <w:sz w:val="24"/>
              </w:rPr>
            </w:pPr>
          </w:p>
        </w:tc>
      </w:tr>
      <w:tr w14:paraId="6C7FB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6" w:hRule="atLeast"/>
          <w:jc w:val="center"/>
        </w:trPr>
        <w:tc>
          <w:tcPr>
            <w:tcW w:w="2047" w:type="dxa"/>
            <w:tcBorders>
              <w:top w:val="single" w:color="auto" w:sz="4" w:space="0"/>
              <w:left w:val="single" w:color="auto" w:sz="4" w:space="0"/>
              <w:bottom w:val="single" w:color="auto" w:sz="4" w:space="0"/>
              <w:right w:val="single" w:color="auto" w:sz="4" w:space="0"/>
            </w:tcBorders>
            <w:vAlign w:val="center"/>
          </w:tcPr>
          <w:p w14:paraId="16331A06">
            <w:pPr>
              <w:snapToGrid w:val="0"/>
              <w:jc w:val="center"/>
              <w:rPr>
                <w:rFonts w:ascii="Times New Roman" w:hAnsi="Times New Roman" w:cs="黑体"/>
                <w:color w:val="000000"/>
                <w:sz w:val="24"/>
              </w:rPr>
            </w:pPr>
            <w:r>
              <w:rPr>
                <w:rFonts w:hint="eastAsia" w:ascii="Times New Roman" w:hAnsi="Times New Roman" w:cs="黑体"/>
                <w:color w:val="000000"/>
                <w:sz w:val="24"/>
              </w:rPr>
              <w:t>应用起止时间</w:t>
            </w:r>
          </w:p>
        </w:tc>
        <w:tc>
          <w:tcPr>
            <w:tcW w:w="6520" w:type="dxa"/>
            <w:gridSpan w:val="5"/>
            <w:tcBorders>
              <w:top w:val="single" w:color="auto" w:sz="4" w:space="0"/>
              <w:left w:val="single" w:color="auto" w:sz="4" w:space="0"/>
              <w:bottom w:val="single" w:color="auto" w:sz="4" w:space="0"/>
              <w:right w:val="single" w:color="auto" w:sz="4" w:space="0"/>
            </w:tcBorders>
            <w:vAlign w:val="center"/>
          </w:tcPr>
          <w:p w14:paraId="01FE40D9">
            <w:pPr>
              <w:snapToGrid w:val="0"/>
              <w:jc w:val="center"/>
              <w:rPr>
                <w:rFonts w:ascii="Times New Roman" w:hAnsi="Times New Roman" w:cs="黑体"/>
                <w:color w:val="000000"/>
                <w:sz w:val="24"/>
              </w:rPr>
            </w:pPr>
            <w:r>
              <w:rPr>
                <w:rFonts w:hint="eastAsia" w:ascii="Times New Roman" w:hAnsi="Times New Roman" w:cs="黑体"/>
                <w:color w:val="000000"/>
                <w:sz w:val="24"/>
              </w:rPr>
              <w:t>从    年   月至    年   月。</w:t>
            </w:r>
          </w:p>
        </w:tc>
      </w:tr>
      <w:tr w14:paraId="2D0F1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8" w:hRule="atLeast"/>
          <w:jc w:val="center"/>
        </w:trPr>
        <w:tc>
          <w:tcPr>
            <w:tcW w:w="2047" w:type="dxa"/>
            <w:tcBorders>
              <w:top w:val="single" w:color="auto" w:sz="4" w:space="0"/>
              <w:left w:val="single" w:color="auto" w:sz="4" w:space="0"/>
              <w:bottom w:val="single" w:color="auto" w:sz="4" w:space="0"/>
              <w:right w:val="single" w:color="auto" w:sz="4" w:space="0"/>
            </w:tcBorders>
            <w:vAlign w:val="center"/>
          </w:tcPr>
          <w:p w14:paraId="7F59AAEC">
            <w:pPr>
              <w:snapToGrid w:val="0"/>
              <w:jc w:val="center"/>
              <w:rPr>
                <w:rFonts w:ascii="Times New Roman" w:hAnsi="Times New Roman" w:cs="黑体"/>
                <w:color w:val="000000"/>
                <w:sz w:val="24"/>
              </w:rPr>
            </w:pPr>
            <w:r>
              <w:rPr>
                <w:rFonts w:hint="eastAsia" w:ascii="Times New Roman" w:hAnsi="Times New Roman" w:cs="黑体"/>
                <w:color w:val="000000"/>
                <w:sz w:val="24"/>
              </w:rPr>
              <w:t>经济效益或社会效益</w:t>
            </w:r>
          </w:p>
        </w:tc>
        <w:tc>
          <w:tcPr>
            <w:tcW w:w="6520" w:type="dxa"/>
            <w:gridSpan w:val="5"/>
            <w:tcBorders>
              <w:top w:val="single" w:color="auto" w:sz="4" w:space="0"/>
              <w:left w:val="single" w:color="auto" w:sz="4" w:space="0"/>
              <w:bottom w:val="single" w:color="auto" w:sz="4" w:space="0"/>
              <w:right w:val="single" w:color="auto" w:sz="4" w:space="0"/>
            </w:tcBorders>
            <w:vAlign w:val="center"/>
          </w:tcPr>
          <w:p w14:paraId="076C840C">
            <w:pPr>
              <w:snapToGrid w:val="0"/>
              <w:jc w:val="center"/>
              <w:rPr>
                <w:rFonts w:ascii="Times New Roman" w:hAnsi="Times New Roman" w:cs="黑体"/>
                <w:color w:val="000000"/>
                <w:sz w:val="24"/>
              </w:rPr>
            </w:pPr>
          </w:p>
        </w:tc>
      </w:tr>
      <w:tr w14:paraId="0FE94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35" w:hRule="atLeast"/>
          <w:jc w:val="center"/>
        </w:trPr>
        <w:tc>
          <w:tcPr>
            <w:tcW w:w="8567" w:type="dxa"/>
            <w:gridSpan w:val="6"/>
            <w:tcBorders>
              <w:top w:val="single" w:color="auto" w:sz="4" w:space="0"/>
              <w:left w:val="single" w:color="auto" w:sz="4" w:space="0"/>
              <w:bottom w:val="single" w:color="auto" w:sz="4" w:space="0"/>
              <w:right w:val="single" w:color="auto" w:sz="4" w:space="0"/>
            </w:tcBorders>
          </w:tcPr>
          <w:p w14:paraId="44FBFBFC">
            <w:pPr>
              <w:snapToGrid w:val="0"/>
              <w:jc w:val="left"/>
              <w:rPr>
                <w:rFonts w:ascii="Times New Roman" w:hAnsi="Times New Roman" w:cs="黑体"/>
                <w:color w:val="000000"/>
                <w:sz w:val="24"/>
              </w:rPr>
            </w:pPr>
          </w:p>
          <w:p w14:paraId="35B5E2BF">
            <w:pPr>
              <w:snapToGrid w:val="0"/>
              <w:ind w:firstLine="240" w:firstLineChars="100"/>
              <w:jc w:val="left"/>
              <w:rPr>
                <w:rFonts w:ascii="Times New Roman" w:hAnsi="Times New Roman" w:cs="黑体"/>
                <w:color w:val="000000"/>
                <w:sz w:val="24"/>
              </w:rPr>
            </w:pPr>
            <w:r>
              <w:rPr>
                <w:rFonts w:hint="eastAsia" w:ascii="Times New Roman" w:hAnsi="Times New Roman" w:cs="黑体"/>
                <w:color w:val="000000"/>
                <w:sz w:val="24"/>
              </w:rPr>
              <w:t>具体应用情况介绍</w:t>
            </w:r>
          </w:p>
          <w:p w14:paraId="428A6046">
            <w:pPr>
              <w:snapToGrid w:val="0"/>
              <w:jc w:val="center"/>
              <w:rPr>
                <w:rFonts w:ascii="Times New Roman" w:hAnsi="Times New Roman" w:cs="黑体"/>
                <w:color w:val="000000"/>
                <w:sz w:val="24"/>
              </w:rPr>
            </w:pPr>
          </w:p>
          <w:p w14:paraId="785402E7">
            <w:pPr>
              <w:snapToGrid w:val="0"/>
              <w:jc w:val="center"/>
              <w:rPr>
                <w:rFonts w:ascii="Times New Roman" w:hAnsi="Times New Roman" w:cs="黑体"/>
                <w:color w:val="000000"/>
                <w:sz w:val="24"/>
              </w:rPr>
            </w:pPr>
          </w:p>
          <w:p w14:paraId="05EDFBD2">
            <w:pPr>
              <w:snapToGrid w:val="0"/>
              <w:jc w:val="center"/>
              <w:rPr>
                <w:rFonts w:ascii="Times New Roman" w:hAnsi="Times New Roman" w:cs="黑体"/>
                <w:color w:val="000000"/>
                <w:sz w:val="24"/>
              </w:rPr>
            </w:pPr>
          </w:p>
          <w:p w14:paraId="356ADB17">
            <w:pPr>
              <w:snapToGrid w:val="0"/>
              <w:jc w:val="center"/>
              <w:rPr>
                <w:rFonts w:ascii="Times New Roman" w:hAnsi="Times New Roman" w:cs="黑体"/>
                <w:color w:val="000000"/>
                <w:sz w:val="24"/>
              </w:rPr>
            </w:pPr>
          </w:p>
          <w:p w14:paraId="7C4ADCF6">
            <w:pPr>
              <w:snapToGrid w:val="0"/>
              <w:jc w:val="center"/>
              <w:rPr>
                <w:rFonts w:ascii="Times New Roman" w:hAnsi="Times New Roman" w:cs="黑体"/>
                <w:color w:val="000000"/>
                <w:sz w:val="24"/>
              </w:rPr>
            </w:pPr>
          </w:p>
          <w:p w14:paraId="30FC4251">
            <w:pPr>
              <w:snapToGrid w:val="0"/>
              <w:jc w:val="center"/>
              <w:rPr>
                <w:rFonts w:ascii="Times New Roman" w:hAnsi="Times New Roman" w:cs="黑体"/>
                <w:color w:val="000000"/>
                <w:sz w:val="24"/>
              </w:rPr>
            </w:pPr>
          </w:p>
          <w:p w14:paraId="3875DC68">
            <w:pPr>
              <w:snapToGrid w:val="0"/>
              <w:jc w:val="center"/>
              <w:rPr>
                <w:rFonts w:ascii="Times New Roman" w:hAnsi="Times New Roman" w:cs="黑体"/>
                <w:color w:val="000000"/>
                <w:sz w:val="24"/>
              </w:rPr>
            </w:pPr>
          </w:p>
          <w:p w14:paraId="39A6F629">
            <w:pPr>
              <w:snapToGrid w:val="0"/>
              <w:jc w:val="center"/>
              <w:rPr>
                <w:rFonts w:ascii="Times New Roman" w:hAnsi="Times New Roman" w:cs="黑体"/>
                <w:color w:val="000000"/>
                <w:sz w:val="24"/>
              </w:rPr>
            </w:pPr>
          </w:p>
          <w:p w14:paraId="222079FA">
            <w:pPr>
              <w:snapToGrid w:val="0"/>
              <w:jc w:val="center"/>
              <w:rPr>
                <w:rFonts w:ascii="Times New Roman" w:hAnsi="Times New Roman" w:cs="黑体"/>
                <w:color w:val="000000"/>
                <w:sz w:val="24"/>
              </w:rPr>
            </w:pPr>
          </w:p>
          <w:p w14:paraId="26B5704A">
            <w:pPr>
              <w:snapToGrid w:val="0"/>
              <w:jc w:val="center"/>
              <w:rPr>
                <w:rFonts w:ascii="Times New Roman" w:hAnsi="Times New Roman" w:cs="黑体"/>
                <w:color w:val="000000"/>
                <w:sz w:val="24"/>
              </w:rPr>
            </w:pPr>
          </w:p>
          <w:p w14:paraId="7F902A21">
            <w:pPr>
              <w:snapToGrid w:val="0"/>
              <w:jc w:val="center"/>
              <w:rPr>
                <w:rFonts w:ascii="Times New Roman" w:hAnsi="Times New Roman" w:cs="黑体"/>
                <w:color w:val="000000"/>
                <w:sz w:val="24"/>
              </w:rPr>
            </w:pPr>
          </w:p>
          <w:p w14:paraId="7BC41EF5">
            <w:pPr>
              <w:snapToGrid w:val="0"/>
              <w:jc w:val="center"/>
              <w:rPr>
                <w:rFonts w:ascii="Times New Roman" w:hAnsi="Times New Roman" w:cs="黑体"/>
                <w:color w:val="000000"/>
                <w:sz w:val="24"/>
              </w:rPr>
            </w:pPr>
            <w:r>
              <w:rPr>
                <w:rFonts w:hint="eastAsia" w:ascii="Times New Roman" w:hAnsi="Times New Roman" w:cs="黑体"/>
                <w:color w:val="000000"/>
                <w:sz w:val="24"/>
              </w:rPr>
              <w:t xml:space="preserve">                    应用单位（盖章）：</w:t>
            </w:r>
          </w:p>
          <w:p w14:paraId="680117E1">
            <w:pPr>
              <w:snapToGrid w:val="0"/>
              <w:jc w:val="center"/>
              <w:rPr>
                <w:rFonts w:ascii="Times New Roman" w:hAnsi="Times New Roman" w:cs="黑体"/>
                <w:color w:val="000000"/>
                <w:sz w:val="24"/>
              </w:rPr>
            </w:pPr>
          </w:p>
          <w:p w14:paraId="72E1ECDF">
            <w:pPr>
              <w:snapToGrid w:val="0"/>
              <w:jc w:val="center"/>
              <w:rPr>
                <w:rFonts w:ascii="Times New Roman" w:hAnsi="Times New Roman" w:cs="黑体"/>
                <w:color w:val="000000"/>
                <w:sz w:val="24"/>
              </w:rPr>
            </w:pPr>
            <w:r>
              <w:rPr>
                <w:rFonts w:hint="eastAsia" w:ascii="Times New Roman" w:hAnsi="Times New Roman" w:cs="黑体"/>
                <w:color w:val="000000"/>
                <w:sz w:val="24"/>
              </w:rPr>
              <w:t xml:space="preserve">                                           年   月   日</w:t>
            </w:r>
          </w:p>
          <w:p w14:paraId="43B2CD91">
            <w:pPr>
              <w:snapToGrid w:val="0"/>
              <w:jc w:val="center"/>
              <w:rPr>
                <w:rFonts w:ascii="Times New Roman" w:hAnsi="Times New Roman" w:cs="黑体"/>
                <w:color w:val="000000"/>
                <w:sz w:val="24"/>
              </w:rPr>
            </w:pPr>
          </w:p>
        </w:tc>
      </w:tr>
    </w:tbl>
    <w:p w14:paraId="5FDF0243">
      <w:pPr>
        <w:snapToGrid w:val="0"/>
        <w:ind w:firstLine="640" w:firstLineChars="200"/>
        <w:rPr>
          <w:rFonts w:ascii="Times New Roman" w:hAnsi="Times New Roman" w:eastAsia="仿宋_GB2312" w:cs="黑体"/>
          <w:color w:val="000000"/>
          <w:sz w:val="32"/>
          <w:szCs w:val="32"/>
        </w:rPr>
      </w:pPr>
    </w:p>
    <w:p w14:paraId="4D7AD417">
      <w:pPr>
        <w:snapToGrid w:val="0"/>
        <w:ind w:firstLine="560" w:firstLineChars="200"/>
        <w:rPr>
          <w:rFonts w:ascii="Times New Roman" w:hAnsi="Times New Roman" w:eastAsia="仿宋_GB2312" w:cs="黑体"/>
          <w:bCs/>
          <w:color w:val="000000"/>
          <w:sz w:val="28"/>
          <w:szCs w:val="28"/>
        </w:rPr>
      </w:pPr>
      <w:r>
        <w:rPr>
          <w:rFonts w:hint="eastAsia" w:ascii="Times New Roman" w:hAnsi="Times New Roman" w:eastAsia="仿宋_GB2312" w:cs="黑体"/>
          <w:color w:val="000000"/>
          <w:sz w:val="28"/>
          <w:szCs w:val="28"/>
        </w:rPr>
        <w:t>注：落款日期未填写的无效。</w:t>
      </w:r>
      <w:bookmarkStart w:id="0" w:name="_GoBack"/>
      <w:bookmarkEnd w:id="0"/>
    </w:p>
    <w:p w14:paraId="00B7316C">
      <w:pPr>
        <w:snapToGrid w:val="0"/>
        <w:jc w:val="center"/>
        <w:rPr>
          <w:rFonts w:ascii="Times New Roman" w:hAnsi="Times New Roman" w:eastAsia="仿宋_GB2312" w:cs="仿宋"/>
          <w:bCs/>
          <w:color w:val="000000"/>
          <w:sz w:val="28"/>
          <w:szCs w:val="28"/>
        </w:rPr>
      </w:pPr>
    </w:p>
    <w:p w14:paraId="6894DEFC">
      <w:pPr>
        <w:adjustRightInd w:val="0"/>
        <w:snapToGrid w:val="0"/>
        <w:spacing w:line="20" w:lineRule="exact"/>
        <w:rPr>
          <w:rFonts w:ascii="Times New Roman" w:hAnsi="Times New Roman" w:eastAsia="仿宋_GB2312" w:cs="方正仿宋_GB2312"/>
          <w:color w:val="000000"/>
          <w:kern w:val="0"/>
          <w:sz w:val="32"/>
          <w:szCs w:val="32"/>
          <w:lang w:bidi="ar"/>
        </w:rPr>
      </w:pPr>
    </w:p>
    <w:sectPr>
      <w:pgSz w:w="11906" w:h="16838"/>
      <w:pgMar w:top="1701" w:right="1588" w:bottom="1701" w:left="1588" w:header="851" w:footer="1418"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966548B-10D9-4E12-AFF5-5196C449C91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embedRegular r:id="rId2" w:fontKey="{91A39941-1FFB-42AA-8F0A-CD3A05DA2C60}"/>
  </w:font>
  <w:font w:name="方正小标宋简体">
    <w:panose1 w:val="02000000000000000000"/>
    <w:charset w:val="86"/>
    <w:family w:val="script"/>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embedRegular r:id="rId3" w:fontKey="{39052DB3-0CD7-4E2C-AA9D-68285C86EDA2}"/>
  </w:font>
  <w:font w:name="方正小标宋_GBK">
    <w:panose1 w:val="02000000000000000000"/>
    <w:charset w:val="86"/>
    <w:family w:val="script"/>
    <w:pitch w:val="default"/>
    <w:sig w:usb0="A00002BF" w:usb1="38CF7CFA" w:usb2="00082016" w:usb3="00000000" w:csb0="00040001" w:csb1="00000000"/>
    <w:embedRegular r:id="rId4" w:fontKey="{75738F37-951D-4145-928B-CEDB9A31745F}"/>
  </w:font>
  <w:font w:name="方正仿宋_GB2312">
    <w:panose1 w:val="02000000000000000000"/>
    <w:charset w:val="86"/>
    <w:family w:val="roman"/>
    <w:pitch w:val="default"/>
    <w:sig w:usb0="A00002BF" w:usb1="184F6CFA" w:usb2="00000012" w:usb3="00000000" w:csb0="00040001" w:csb1="00000000"/>
    <w:embedRegular r:id="rId5" w:fontKey="{C96A615D-C3E7-432E-9A5B-C0ECD025F63A}"/>
  </w:font>
  <w:font w:name="MS Mincho">
    <w:altName w:val="Yu Gothic UI"/>
    <w:panose1 w:val="02020609040205080304"/>
    <w:charset w:val="80"/>
    <w:family w:val="modern"/>
    <w:pitch w:val="default"/>
    <w:sig w:usb0="00000000" w:usb1="00000000" w:usb2="00000012" w:usb3="00000000" w:csb0="0002009F" w:csb1="00000000"/>
  </w:font>
  <w:font w:name="ＭＳ 明朝">
    <w:altName w:val="Segoe Print"/>
    <w:panose1 w:val="00000000000000000000"/>
    <w:charset w:val="00"/>
    <w:family w:val="auto"/>
    <w:pitch w:val="default"/>
    <w:sig w:usb0="00000000" w:usb1="00000000" w:usb2="00000000" w:usb3="00000000" w:csb0="00000000" w:csb1="00000000"/>
  </w:font>
  <w:font w:name="Wingdings 2">
    <w:panose1 w:val="05020102010507070707"/>
    <w:charset w:val="02"/>
    <w:family w:val="roman"/>
    <w:pitch w:val="default"/>
    <w:sig w:usb0="00000000" w:usb1="00000000" w:usb2="00000000" w:usb3="00000000" w:csb0="80000000" w:csb1="00000000"/>
    <w:embedRegular r:id="rId6" w:fontKey="{0833241F-3072-40A3-BFDF-662E138876A2}"/>
  </w:font>
  <w:font w:name="楷体_GB2312">
    <w:altName w:val="楷体"/>
    <w:panose1 w:val="00000000000000000000"/>
    <w:charset w:val="86"/>
    <w:family w:val="modern"/>
    <w:pitch w:val="default"/>
    <w:sig w:usb0="00000000" w:usb1="00000000" w:usb2="00000010" w:usb3="00000000" w:csb0="00040000" w:csb1="00000000"/>
    <w:embedRegular r:id="rId7" w:fontKey="{022F99C6-C382-419A-8A6E-88DFECC16F6A}"/>
  </w:font>
  <w:font w:name="楷体">
    <w:panose1 w:val="02010609060101010101"/>
    <w:charset w:val="86"/>
    <w:family w:val="auto"/>
    <w:pitch w:val="default"/>
    <w:sig w:usb0="800002BF" w:usb1="38CF7CFA" w:usb2="00000016" w:usb3="00000000" w:csb0="00040001" w:csb1="00000000"/>
  </w:font>
  <w:font w:name="方正公文小标宋">
    <w:altName w:val="Arial Unicode MS"/>
    <w:panose1 w:val="00000000000000000000"/>
    <w:charset w:val="86"/>
    <w:family w:val="auto"/>
    <w:pitch w:val="default"/>
    <w:sig w:usb0="00000000" w:usb1="00000000"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99B95C">
    <w:pPr>
      <w:pStyle w:val="8"/>
      <w:wordWrap w:val="0"/>
      <w:ind w:right="210" w:rightChars="100"/>
      <w:jc w:val="right"/>
      <w:rPr>
        <w:sz w:val="28"/>
        <w:szCs w:val="28"/>
      </w:rPr>
    </w:pPr>
    <w:r>
      <w:rPr>
        <w:rFonts w:hint="eastAsia"/>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5</w:t>
    </w:r>
    <w:r>
      <w:rPr>
        <w:rFonts w:ascii="Times New Roman" w:hAnsi="Times New Roman" w:cs="Times New Roman"/>
        <w:sz w:val="28"/>
        <w:szCs w:val="28"/>
      </w:rPr>
      <w:fldChar w:fldCharType="end"/>
    </w:r>
    <w:r>
      <w:rPr>
        <w:rFonts w:hint="eastAsia"/>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77AB54">
    <w:pPr>
      <w:pStyle w:val="8"/>
      <w:ind w:left="210" w:leftChars="100"/>
      <w:rPr>
        <w:sz w:val="28"/>
        <w:szCs w:val="28"/>
      </w:rPr>
    </w:pPr>
    <w:r>
      <w:rPr>
        <w:rFonts w:hint="eastAsia"/>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8</w:t>
    </w:r>
    <w:r>
      <w:rPr>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hint="eastAsia"/>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FC642D">
    <w:pPr>
      <w:pStyle w:val="8"/>
      <w:wordWrap w:val="0"/>
      <w:ind w:left="210" w:leftChars="100" w:right="210" w:rightChars="100"/>
      <w:jc w:val="right"/>
      <w:rPr>
        <w:sz w:val="28"/>
        <w:szCs w:val="28"/>
      </w:rPr>
    </w:pPr>
    <w:r>
      <w:rPr>
        <w:rFonts w:hint="eastAsia"/>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17</w:t>
    </w:r>
    <w:r>
      <w:rPr>
        <w:rFonts w:ascii="Times New Roman" w:hAnsi="Times New Roman" w:cs="Times New Roman"/>
        <w:sz w:val="28"/>
        <w:szCs w:val="28"/>
      </w:rPr>
      <w:fldChar w:fldCharType="end"/>
    </w:r>
    <w:r>
      <w:rPr>
        <w:rFonts w:hint="eastAsia"/>
        <w:sz w:val="28"/>
        <w:szCs w:val="28"/>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995BFC">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66E9A3">
    <w:pPr>
      <w:pStyle w:val="9"/>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060DFB">
    <w:pPr>
      <w:pStyle w:val="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EDF85A">
    <w:pPr>
      <w:pStyle w:val="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32670F2"/>
    <w:multiLevelType w:val="singleLevel"/>
    <w:tmpl w:val="332670F2"/>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evenAndOddHeaders w:val="1"/>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1B94BA5"/>
    <w:rsid w:val="001A63D4"/>
    <w:rsid w:val="002A24BA"/>
    <w:rsid w:val="00354019"/>
    <w:rsid w:val="00407F5E"/>
    <w:rsid w:val="00443B7C"/>
    <w:rsid w:val="004D0597"/>
    <w:rsid w:val="006C1501"/>
    <w:rsid w:val="006C2CA8"/>
    <w:rsid w:val="00740D6C"/>
    <w:rsid w:val="008B6EE5"/>
    <w:rsid w:val="008D5C53"/>
    <w:rsid w:val="009603E4"/>
    <w:rsid w:val="009D0AC9"/>
    <w:rsid w:val="00AB09DB"/>
    <w:rsid w:val="00BE5B6B"/>
    <w:rsid w:val="00C64124"/>
    <w:rsid w:val="00D0375B"/>
    <w:rsid w:val="00D34C8D"/>
    <w:rsid w:val="00EA0600"/>
    <w:rsid w:val="00F02394"/>
    <w:rsid w:val="00F077CD"/>
    <w:rsid w:val="013E700C"/>
    <w:rsid w:val="02641C78"/>
    <w:rsid w:val="02F0175E"/>
    <w:rsid w:val="036B5288"/>
    <w:rsid w:val="04AE4817"/>
    <w:rsid w:val="04C9495C"/>
    <w:rsid w:val="0862654D"/>
    <w:rsid w:val="08B17951"/>
    <w:rsid w:val="08CB3087"/>
    <w:rsid w:val="09160E3D"/>
    <w:rsid w:val="0C9923A9"/>
    <w:rsid w:val="0DD11B23"/>
    <w:rsid w:val="0FCA5023"/>
    <w:rsid w:val="105C0AB9"/>
    <w:rsid w:val="10D25073"/>
    <w:rsid w:val="11714776"/>
    <w:rsid w:val="11F33019"/>
    <w:rsid w:val="12957C2C"/>
    <w:rsid w:val="129B6BAF"/>
    <w:rsid w:val="13B30CB1"/>
    <w:rsid w:val="16C3745D"/>
    <w:rsid w:val="16D25225"/>
    <w:rsid w:val="16FF0B97"/>
    <w:rsid w:val="17603EAD"/>
    <w:rsid w:val="18A7240E"/>
    <w:rsid w:val="18FF308F"/>
    <w:rsid w:val="194D34FB"/>
    <w:rsid w:val="1AAC1355"/>
    <w:rsid w:val="1B440AD2"/>
    <w:rsid w:val="1DF60496"/>
    <w:rsid w:val="1F152BAE"/>
    <w:rsid w:val="206C46C2"/>
    <w:rsid w:val="20EE2EDC"/>
    <w:rsid w:val="21DA565B"/>
    <w:rsid w:val="23FF75FB"/>
    <w:rsid w:val="24031CC5"/>
    <w:rsid w:val="2456535C"/>
    <w:rsid w:val="24937DA4"/>
    <w:rsid w:val="26AF355A"/>
    <w:rsid w:val="27713266"/>
    <w:rsid w:val="2D7050C6"/>
    <w:rsid w:val="2DC74E7F"/>
    <w:rsid w:val="2E431ACC"/>
    <w:rsid w:val="2FC30B8F"/>
    <w:rsid w:val="2FDD2EE6"/>
    <w:rsid w:val="3135465C"/>
    <w:rsid w:val="313D56D8"/>
    <w:rsid w:val="31B94BA5"/>
    <w:rsid w:val="33862F72"/>
    <w:rsid w:val="33A930DF"/>
    <w:rsid w:val="38163439"/>
    <w:rsid w:val="3C4340D1"/>
    <w:rsid w:val="3E144A11"/>
    <w:rsid w:val="3FB068EC"/>
    <w:rsid w:val="42022339"/>
    <w:rsid w:val="424E0435"/>
    <w:rsid w:val="431D24EA"/>
    <w:rsid w:val="44957494"/>
    <w:rsid w:val="44BC3997"/>
    <w:rsid w:val="47704E07"/>
    <w:rsid w:val="4D7F33D7"/>
    <w:rsid w:val="4EE0713C"/>
    <w:rsid w:val="4F2272D7"/>
    <w:rsid w:val="504348C3"/>
    <w:rsid w:val="50904695"/>
    <w:rsid w:val="530B0DC2"/>
    <w:rsid w:val="5448069F"/>
    <w:rsid w:val="54F9581D"/>
    <w:rsid w:val="554A067A"/>
    <w:rsid w:val="57C77E54"/>
    <w:rsid w:val="587A2719"/>
    <w:rsid w:val="58B54151"/>
    <w:rsid w:val="58C36F47"/>
    <w:rsid w:val="591F202C"/>
    <w:rsid w:val="592304FD"/>
    <w:rsid w:val="59360B65"/>
    <w:rsid w:val="5AFF3461"/>
    <w:rsid w:val="5CAB1D8F"/>
    <w:rsid w:val="5D706213"/>
    <w:rsid w:val="5DE327FE"/>
    <w:rsid w:val="5F7F0142"/>
    <w:rsid w:val="5FB11654"/>
    <w:rsid w:val="5FF87C6C"/>
    <w:rsid w:val="601C0D4C"/>
    <w:rsid w:val="60AD7C22"/>
    <w:rsid w:val="60F30551"/>
    <w:rsid w:val="61122C47"/>
    <w:rsid w:val="612B25C8"/>
    <w:rsid w:val="61FE0917"/>
    <w:rsid w:val="634B20E7"/>
    <w:rsid w:val="65F63BD4"/>
    <w:rsid w:val="66CA6024"/>
    <w:rsid w:val="66ED4AB6"/>
    <w:rsid w:val="67EE4F89"/>
    <w:rsid w:val="6ACD1197"/>
    <w:rsid w:val="6BA22313"/>
    <w:rsid w:val="6BF52C58"/>
    <w:rsid w:val="703C60F0"/>
    <w:rsid w:val="717C669C"/>
    <w:rsid w:val="72475730"/>
    <w:rsid w:val="755671E4"/>
    <w:rsid w:val="763B5EE7"/>
    <w:rsid w:val="767B0330"/>
    <w:rsid w:val="77410781"/>
    <w:rsid w:val="78345F84"/>
    <w:rsid w:val="799A722C"/>
    <w:rsid w:val="79C8388C"/>
    <w:rsid w:val="7D6F5181"/>
    <w:rsid w:val="7EB93E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link w:val="19"/>
    <w:qFormat/>
    <w:uiPriority w:val="0"/>
    <w:pPr>
      <w:spacing w:beforeAutospacing="1" w:afterAutospacing="1"/>
      <w:jc w:val="left"/>
      <w:outlineLvl w:val="0"/>
    </w:pPr>
    <w:rPr>
      <w:rFonts w:hint="eastAsia" w:ascii="宋体" w:hAnsi="宋体" w:eastAsia="宋体" w:cs="Times New Roman"/>
      <w:b/>
      <w:bCs/>
      <w:kern w:val="44"/>
      <w:sz w:val="48"/>
      <w:szCs w:val="48"/>
    </w:rPr>
  </w:style>
  <w:style w:type="paragraph" w:styleId="3">
    <w:name w:val="heading 2"/>
    <w:basedOn w:val="1"/>
    <w:semiHidden/>
    <w:unhideWhenUsed/>
    <w:qFormat/>
    <w:uiPriority w:val="0"/>
    <w:pPr>
      <w:spacing w:beforeAutospacing="1" w:afterAutospacing="1"/>
      <w:jc w:val="left"/>
      <w:outlineLvl w:val="1"/>
    </w:pPr>
    <w:rPr>
      <w:rFonts w:hint="eastAsia" w:ascii="宋体" w:hAnsi="宋体" w:eastAsia="宋体" w:cs="Times New Roman"/>
      <w:b/>
      <w:bCs/>
      <w:kern w:val="0"/>
      <w:sz w:val="36"/>
      <w:szCs w:val="36"/>
    </w:rPr>
  </w:style>
  <w:style w:type="paragraph" w:styleId="4">
    <w:name w:val="heading 3"/>
    <w:basedOn w:val="1"/>
    <w:next w:val="1"/>
    <w:semiHidden/>
    <w:unhideWhenUsed/>
    <w:qFormat/>
    <w:uiPriority w:val="0"/>
    <w:pPr>
      <w:spacing w:beforeAutospacing="1" w:afterAutospacing="1"/>
      <w:jc w:val="left"/>
      <w:outlineLvl w:val="2"/>
    </w:pPr>
    <w:rPr>
      <w:rFonts w:hint="eastAsia" w:ascii="宋体" w:hAnsi="宋体" w:eastAsia="宋体" w:cs="Times New Roman"/>
      <w:b/>
      <w:bCs/>
      <w:kern w:val="0"/>
      <w:sz w:val="27"/>
      <w:szCs w:val="27"/>
    </w:rPr>
  </w:style>
  <w:style w:type="paragraph" w:styleId="5">
    <w:name w:val="heading 4"/>
    <w:basedOn w:val="1"/>
    <w:next w:val="1"/>
    <w:semiHidden/>
    <w:unhideWhenUsed/>
    <w:qFormat/>
    <w:uiPriority w:val="0"/>
    <w:pPr>
      <w:spacing w:beforeAutospacing="1" w:afterAutospacing="1"/>
      <w:jc w:val="left"/>
      <w:outlineLvl w:val="3"/>
    </w:pPr>
    <w:rPr>
      <w:rFonts w:hint="eastAsia" w:ascii="宋体" w:hAnsi="宋体" w:eastAsia="宋体" w:cs="Times New Roman"/>
      <w:b/>
      <w:bCs/>
      <w:kern w:val="0"/>
      <w:sz w:val="24"/>
    </w:rPr>
  </w:style>
  <w:style w:type="character" w:default="1" w:styleId="12">
    <w:name w:val="Default Paragraph Font"/>
    <w:semiHidden/>
    <w:unhideWhenUsed/>
    <w:uiPriority w:val="1"/>
  </w:style>
  <w:style w:type="table" w:default="1" w:styleId="11">
    <w:name w:val="Normal Table"/>
    <w:semiHidden/>
    <w:unhideWhenUsed/>
    <w:uiPriority w:val="99"/>
    <w:tblPr>
      <w:tblCellMar>
        <w:top w:w="0" w:type="dxa"/>
        <w:left w:w="108" w:type="dxa"/>
        <w:bottom w:w="0" w:type="dxa"/>
        <w:right w:w="108" w:type="dxa"/>
      </w:tblCellMar>
    </w:tblPr>
  </w:style>
  <w:style w:type="paragraph" w:styleId="6">
    <w:name w:val="Body Text"/>
    <w:basedOn w:val="1"/>
    <w:qFormat/>
    <w:uiPriority w:val="0"/>
    <w:rPr>
      <w:rFonts w:ascii="仿宋" w:hAnsi="仿宋" w:eastAsia="仿宋" w:cs="仿宋"/>
      <w:sz w:val="30"/>
      <w:szCs w:val="30"/>
      <w:lang w:eastAsia="en-US"/>
    </w:rPr>
  </w:style>
  <w:style w:type="paragraph" w:styleId="7">
    <w:name w:val="Balloon Text"/>
    <w:basedOn w:val="1"/>
    <w:link w:val="20"/>
    <w:qFormat/>
    <w:uiPriority w:val="0"/>
    <w:rPr>
      <w:sz w:val="18"/>
      <w:szCs w:val="18"/>
    </w:rPr>
  </w:style>
  <w:style w:type="paragraph" w:styleId="8">
    <w:name w:val="footer"/>
    <w:basedOn w:val="1"/>
    <w:link w:val="21"/>
    <w:qFormat/>
    <w:uiPriority w:val="99"/>
    <w:pPr>
      <w:tabs>
        <w:tab w:val="center" w:pos="4153"/>
        <w:tab w:val="right" w:pos="8306"/>
      </w:tabs>
      <w:snapToGrid w:val="0"/>
      <w:jc w:val="left"/>
    </w:pPr>
    <w:rPr>
      <w:sz w:val="18"/>
    </w:rPr>
  </w:style>
  <w:style w:type="paragraph" w:styleId="9">
    <w:name w:val="header"/>
    <w:basedOn w:val="1"/>
    <w:link w:val="22"/>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0">
    <w:name w:val="Normal (Web)"/>
    <w:basedOn w:val="1"/>
    <w:qFormat/>
    <w:uiPriority w:val="0"/>
    <w:pPr>
      <w:spacing w:beforeAutospacing="1" w:afterAutospacing="1"/>
      <w:jc w:val="left"/>
    </w:pPr>
    <w:rPr>
      <w:rFonts w:cs="Times New Roman"/>
      <w:kern w:val="0"/>
      <w:sz w:val="24"/>
    </w:rPr>
  </w:style>
  <w:style w:type="character" w:styleId="13">
    <w:name w:val="Strong"/>
    <w:basedOn w:val="12"/>
    <w:qFormat/>
    <w:uiPriority w:val="0"/>
    <w:rPr>
      <w:b/>
    </w:rPr>
  </w:style>
  <w:style w:type="character" w:styleId="14">
    <w:name w:val="Emphasis"/>
    <w:basedOn w:val="12"/>
    <w:qFormat/>
    <w:uiPriority w:val="0"/>
    <w:rPr>
      <w:i/>
    </w:rPr>
  </w:style>
  <w:style w:type="character" w:styleId="15">
    <w:name w:val="Hyperlink"/>
    <w:basedOn w:val="12"/>
    <w:qFormat/>
    <w:uiPriority w:val="0"/>
    <w:rPr>
      <w:color w:val="0000FF"/>
      <w:u w:val="single"/>
    </w:rPr>
  </w:style>
  <w:style w:type="paragraph" w:customStyle="1" w:styleId="16">
    <w:name w:val="无间隔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7">
    <w:name w:val="Compact"/>
    <w:basedOn w:val="6"/>
    <w:qFormat/>
    <w:uiPriority w:val="0"/>
    <w:pPr>
      <w:spacing w:before="36" w:after="36"/>
    </w:pPr>
  </w:style>
  <w:style w:type="table" w:customStyle="1" w:styleId="18">
    <w:name w:val="网格表 1 浅色 - 着色 11"/>
    <w:basedOn w:val="11"/>
    <w:autoRedefine/>
    <w:qFormat/>
    <w:uiPriority w:val="46"/>
    <w:tblPr>
      <w:tblBorders>
        <w:top w:val="single" w:color="B4C6E7" w:sz="4" w:space="0"/>
        <w:left w:val="single" w:color="B4C6E7" w:sz="4" w:space="0"/>
        <w:bottom w:val="single" w:color="B4C6E7" w:sz="4" w:space="0"/>
        <w:right w:val="single" w:color="B4C6E7" w:sz="4" w:space="0"/>
        <w:insideH w:val="single" w:color="B4C6E7" w:sz="4" w:space="0"/>
        <w:insideV w:val="single" w:color="B4C6E7" w:sz="4" w:space="0"/>
      </w:tblBorders>
    </w:tblPr>
    <w:tblStylePr w:type="firstRow">
      <w:rPr>
        <w:b/>
        <w:bCs/>
      </w:rPr>
      <w:tcPr>
        <w:tcBorders>
          <w:bottom w:val="single" w:color="8EAADB" w:sz="12" w:space="0"/>
        </w:tcBorders>
      </w:tcPr>
    </w:tblStylePr>
    <w:tblStylePr w:type="lastRow">
      <w:rPr>
        <w:b/>
        <w:bCs/>
      </w:rPr>
      <w:tcPr>
        <w:tcBorders>
          <w:top w:val="double" w:color="8EAADB" w:sz="2" w:space="0"/>
        </w:tcBorders>
      </w:tcPr>
    </w:tblStylePr>
    <w:tblStylePr w:type="firstCol">
      <w:rPr>
        <w:b/>
        <w:bCs/>
      </w:rPr>
    </w:tblStylePr>
    <w:tblStylePr w:type="lastCol">
      <w:rPr>
        <w:b/>
        <w:bCs/>
      </w:rPr>
    </w:tblStylePr>
  </w:style>
  <w:style w:type="character" w:customStyle="1" w:styleId="19">
    <w:name w:val="标题 1 Char"/>
    <w:link w:val="2"/>
    <w:qFormat/>
    <w:uiPriority w:val="0"/>
    <w:rPr>
      <w:rFonts w:hint="eastAsia" w:ascii="宋体" w:hAnsi="宋体" w:eastAsia="宋体" w:cs="宋体"/>
      <w:b/>
      <w:bCs/>
      <w:kern w:val="44"/>
      <w:sz w:val="48"/>
      <w:szCs w:val="48"/>
      <w:lang w:val="en-US" w:eastAsia="zh-CN" w:bidi="ar"/>
    </w:rPr>
  </w:style>
  <w:style w:type="character" w:customStyle="1" w:styleId="20">
    <w:name w:val="批注框文本 Char"/>
    <w:basedOn w:val="12"/>
    <w:link w:val="7"/>
    <w:qFormat/>
    <w:uiPriority w:val="0"/>
    <w:rPr>
      <w:rFonts w:asciiTheme="minorHAnsi" w:hAnsiTheme="minorHAnsi" w:eastAsiaTheme="minorEastAsia" w:cstheme="minorBidi"/>
      <w:kern w:val="2"/>
      <w:sz w:val="18"/>
      <w:szCs w:val="18"/>
    </w:rPr>
  </w:style>
  <w:style w:type="character" w:customStyle="1" w:styleId="21">
    <w:name w:val="页脚 Char"/>
    <w:link w:val="8"/>
    <w:locked/>
    <w:uiPriority w:val="99"/>
    <w:rPr>
      <w:rFonts w:asciiTheme="minorHAnsi" w:hAnsiTheme="minorHAnsi" w:eastAsiaTheme="minorEastAsia" w:cstheme="minorBidi"/>
      <w:kern w:val="2"/>
      <w:sz w:val="18"/>
      <w:szCs w:val="24"/>
    </w:rPr>
  </w:style>
  <w:style w:type="character" w:customStyle="1" w:styleId="22">
    <w:name w:val="页眉 Char"/>
    <w:link w:val="9"/>
    <w:locked/>
    <w:uiPriority w:val="99"/>
    <w:rPr>
      <w:rFonts w:asciiTheme="minorHAnsi" w:hAnsiTheme="minorHAnsi" w:eastAsiaTheme="minorEastAsia" w:cstheme="minorBidi"/>
      <w:kern w:val="2"/>
      <w:sz w:val="18"/>
      <w:szCs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7</Pages>
  <Words>3231</Words>
  <Characters>3452</Characters>
  <Lines>47</Lines>
  <Paragraphs>13</Paragraphs>
  <TotalTime>0</TotalTime>
  <ScaleCrop>false</ScaleCrop>
  <LinksUpToDate>false</LinksUpToDate>
  <CharactersWithSpaces>3695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2025-11-14T05:30:00Z</dcterms:created>
  <dc:creator>顺势而变 借力经营</dc:creator>
  <cp:lastModifiedBy>中国设备管理协会 冯敏</cp:lastModifiedBy>
  <cp:lastPrinted>2025-11-06T01:59:00Z</cp:lastPrinted>
  <dcterms:modified xsi:type="dcterms:W3CDTF">2025-11-14T06:14:35Z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805B2D6A70C340619632557BE7E832DD_13</vt:lpwstr>
  </property>
  <property fmtid="{D5CDD505-2E9C-101B-9397-08002B2CF9AE}" pid="4" name="KSOTemplateDocerSaveRecord">
    <vt:lpwstr>eyJoZGlkIjoiMmY0YzE2OGQ3ZjFlZjliMDIxYzRjZmYxNTZiNmIzMjQiLCJ1c2VySWQiOiIxNjQxNDE4Mzc1In0=</vt:lpwstr>
  </property>
</Properties>
</file>